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37.60380172729492"/>
          <w:szCs w:val="37.60380172729492"/>
          <w:u w:val="none"/>
          <w:shd w:fill="auto" w:val="clear"/>
          <w:vertAlign w:val="baseline"/>
        </w:rPr>
      </w:pPr>
      <w:r w:rsidDel="00000000" w:rsidR="00000000" w:rsidRPr="00000000">
        <w:rPr>
          <w:i w:val="0"/>
          <w:iCs w:val="0"/>
          <w:smallCaps w:val="0"/>
          <w:strike w:val="0"/>
          <w:color w:val="000000"/>
          <w:sz w:val="37.60380172729492"/>
          <w:szCs w:val="37.60380172729492"/>
          <w:u w:val="none"/>
          <w:shd w:fill="auto" w:val="clear"/>
          <w:vertAlign w:val="baseline"/>
          <w:rtl w:val="0"/>
        </w:rPr>
        <w:t xml:space="preserve">ACT CONSTITUTIV AL SOCIETATII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000000"/>
          <w:sz w:val="37.60380172729492"/>
          <w:szCs w:val="37.60380172729492"/>
          <w:u w:val="none"/>
          <w:shd w:fill="auto" w:val="clear"/>
          <w:vertAlign w:val="baseline"/>
        </w:rPr>
      </w:pPr>
      <w:r w:rsidDel="00000000" w:rsidR="00000000" w:rsidRPr="00000000">
        <w:rPr>
          <w:b w:val="1"/>
          <w:bCs w:val="1"/>
          <w:color w:val="ff0000"/>
          <w:sz w:val="37.60380172729492"/>
          <w:szCs w:val="37.60380172729492"/>
          <w:rtl w:val="0"/>
        </w:rPr>
        <w:t xml:space="preserve">PIXELFORGE INTERACTIVE S.R.L.</w:t>
      </w:r>
      <w:r w:rsidDel="00000000" w:rsidR="00000000" w:rsidRPr="00000000">
        <w:rPr>
          <w:b w:val="1"/>
          <w:bCs w:val="1"/>
          <w:i w:val="0"/>
          <w:iCs w:val="0"/>
          <w:smallCaps w:val="0"/>
          <w:strike w:val="0"/>
          <w:color w:val="000000"/>
          <w:sz w:val="37.60380172729492"/>
          <w:szCs w:val="37.60380172729492"/>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429931640625" w:line="229.59922313690186" w:lineRule="auto"/>
        <w:ind w:left="7.88116455078125" w:right="8.792724609375" w:firstLine="700.7802527720535"/>
        <w:jc w:val="both"/>
        <w:rPr>
          <w:i w:val="1"/>
          <w:iCs w:val="1"/>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Subsemnatul, </w:t>
      </w:r>
      <w:r w:rsidDel="00000000" w:rsidR="00000000" w:rsidRPr="00000000">
        <w:rPr>
          <w:b w:val="1"/>
          <w:bCs w:val="1"/>
          <w:color w:val="ff0000"/>
          <w:sz w:val="24"/>
          <w:szCs w:val="24"/>
          <w:rtl w:val="0"/>
        </w:rPr>
        <w:t xml:space="preserve">ALEXANDRU ION SAMPLESCU</w:t>
      </w:r>
      <w:r w:rsidDel="00000000" w:rsidR="00000000" w:rsidRPr="00000000">
        <w:rPr>
          <w:sz w:val="24"/>
          <w:szCs w:val="24"/>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 cetățean român, născut la data de </w:t>
      </w:r>
      <w:r w:rsidDel="00000000" w:rsidR="00000000" w:rsidRPr="00000000">
        <w:rPr>
          <w:b w:val="1"/>
          <w:bCs w:val="1"/>
          <w:i w:val="0"/>
          <w:iCs w:val="0"/>
          <w:smallCaps w:val="0"/>
          <w:strike w:val="0"/>
          <w:color w:val="ff0000"/>
          <w:sz w:val="24"/>
          <w:szCs w:val="24"/>
          <w:u w:val="none"/>
          <w:shd w:fill="auto" w:val="clear"/>
          <w:vertAlign w:val="baseline"/>
          <w:rtl w:val="0"/>
        </w:rPr>
        <w:t xml:space="preserve">1</w:t>
      </w:r>
      <w:r w:rsidDel="00000000" w:rsidR="00000000" w:rsidRPr="00000000">
        <w:rPr>
          <w:b w:val="1"/>
          <w:bCs w:val="1"/>
          <w:color w:val="ff0000"/>
          <w:sz w:val="24"/>
          <w:szCs w:val="24"/>
          <w:rtl w:val="0"/>
        </w:rPr>
        <w:t xml:space="preserve">1</w:t>
      </w:r>
      <w:r w:rsidDel="00000000" w:rsidR="00000000" w:rsidRPr="00000000">
        <w:rPr>
          <w:b w:val="1"/>
          <w:bCs w:val="1"/>
          <w:i w:val="0"/>
          <w:iCs w:val="0"/>
          <w:smallCaps w:val="0"/>
          <w:strike w:val="0"/>
          <w:color w:val="ff0000"/>
          <w:sz w:val="24"/>
          <w:szCs w:val="24"/>
          <w:u w:val="none"/>
          <w:shd w:fill="auto" w:val="clear"/>
          <w:vertAlign w:val="baseline"/>
          <w:rtl w:val="0"/>
        </w:rPr>
        <w:t xml:space="preserve">.0</w:t>
      </w:r>
      <w:r w:rsidDel="00000000" w:rsidR="00000000" w:rsidRPr="00000000">
        <w:rPr>
          <w:b w:val="1"/>
          <w:bCs w:val="1"/>
          <w:color w:val="ff0000"/>
          <w:sz w:val="24"/>
          <w:szCs w:val="24"/>
          <w:rtl w:val="0"/>
        </w:rPr>
        <w:t xml:space="preserve">8</w:t>
      </w:r>
      <w:r w:rsidDel="00000000" w:rsidR="00000000" w:rsidRPr="00000000">
        <w:rPr>
          <w:b w:val="1"/>
          <w:bCs w:val="1"/>
          <w:i w:val="0"/>
          <w:iCs w:val="0"/>
          <w:smallCaps w:val="0"/>
          <w:strike w:val="0"/>
          <w:color w:val="ff0000"/>
          <w:sz w:val="24"/>
          <w:szCs w:val="24"/>
          <w:u w:val="none"/>
          <w:shd w:fill="auto" w:val="clear"/>
          <w:vertAlign w:val="baseline"/>
          <w:rtl w:val="0"/>
        </w:rPr>
        <w:t xml:space="preserve">.1993</w:t>
      </w: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b w:val="1"/>
          <w:bCs w:val="1"/>
          <w:i w:val="0"/>
          <w:iCs w:val="0"/>
          <w:smallCaps w:val="0"/>
          <w:strike w:val="0"/>
          <w:color w:val="ff0000"/>
          <w:sz w:val="24"/>
          <w:szCs w:val="24"/>
          <w:u w:val="none"/>
          <w:shd w:fill="auto" w:val="clear"/>
          <w:vertAlign w:val="baseline"/>
          <w:rtl w:val="0"/>
        </w:rPr>
        <w:t xml:space="preserve">Mun. Bucuresti</w:t>
      </w:r>
      <w:r w:rsidDel="00000000" w:rsidR="00000000" w:rsidRPr="00000000">
        <w:rPr>
          <w:i w:val="0"/>
          <w:iCs w:val="0"/>
          <w:smallCaps w:val="0"/>
          <w:strike w:val="0"/>
          <w:color w:val="ff0000"/>
          <w:sz w:val="24"/>
          <w:szCs w:val="24"/>
          <w:u w:val="none"/>
          <w:shd w:fill="auto" w:val="clear"/>
          <w:vertAlign w:val="baseline"/>
          <w:rtl w:val="0"/>
        </w:rPr>
        <w:t xml:space="preserve">,  </w:t>
      </w:r>
      <w:r w:rsidDel="00000000" w:rsidR="00000000" w:rsidRPr="00000000">
        <w:rPr>
          <w:b w:val="1"/>
          <w:bCs w:val="1"/>
          <w:i w:val="0"/>
          <w:iCs w:val="0"/>
          <w:smallCaps w:val="0"/>
          <w:strike w:val="0"/>
          <w:color w:val="ff0000"/>
          <w:sz w:val="24"/>
          <w:szCs w:val="24"/>
          <w:u w:val="none"/>
          <w:shd w:fill="auto" w:val="clear"/>
          <w:vertAlign w:val="baseline"/>
          <w:rtl w:val="0"/>
        </w:rPr>
        <w:t xml:space="preserve">Sector </w:t>
      </w:r>
      <w:r w:rsidDel="00000000" w:rsidR="00000000" w:rsidRPr="00000000">
        <w:rPr>
          <w:b w:val="1"/>
          <w:bCs w:val="1"/>
          <w:color w:val="ff0000"/>
          <w:sz w:val="24"/>
          <w:szCs w:val="24"/>
          <w:rtl w:val="0"/>
        </w:rPr>
        <w:t xml:space="preserve">1</w:t>
      </w:r>
      <w:r w:rsidDel="00000000" w:rsidR="00000000" w:rsidRPr="00000000">
        <w:rPr>
          <w:i w:val="0"/>
          <w:iCs w:val="0"/>
          <w:smallCaps w:val="0"/>
          <w:strike w:val="0"/>
          <w:color w:val="ff0000"/>
          <w:sz w:val="24"/>
          <w:szCs w:val="24"/>
          <w:u w:val="none"/>
          <w:shd w:fill="auto" w:val="clear"/>
          <w:vertAlign w:val="baseline"/>
          <w:rtl w:val="0"/>
        </w:rPr>
        <w:t xml:space="preserve">, domiciliat în </w:t>
      </w:r>
      <w:r w:rsidDel="00000000" w:rsidR="00000000" w:rsidRPr="00000000">
        <w:rPr>
          <w:b w:val="1"/>
          <w:bCs w:val="1"/>
          <w:color w:val="ff0000"/>
          <w:sz w:val="24"/>
          <w:szCs w:val="24"/>
          <w:rtl w:val="0"/>
        </w:rPr>
        <w:t xml:space="preserve">Mun. București, Sector 2, Str. Mașina de Pâine, Nr. 12, Bl. A4, Sc. B, Et. 5, Ap. 23</w:t>
      </w:r>
      <w:r w:rsidDel="00000000" w:rsidR="00000000" w:rsidRPr="00000000">
        <w:rPr>
          <w:b w:val="1"/>
          <w:bCs w:val="1"/>
          <w:sz w:val="24"/>
          <w:szCs w:val="24"/>
          <w:rtl w:val="0"/>
        </w:rPr>
        <w:t xml:space="preserve"> </w:t>
      </w:r>
      <w:r w:rsidDel="00000000" w:rsidR="00000000" w:rsidRPr="00000000">
        <w:rPr>
          <w:b w:val="1"/>
          <w:bCs w:val="1"/>
          <w:i w:val="0"/>
          <w:iCs w:val="0"/>
          <w:smallCaps w:val="0"/>
          <w:strike w:val="0"/>
          <w:color w:val="000000"/>
          <w:sz w:val="24"/>
          <w:szCs w:val="24"/>
          <w:u w:val="none"/>
          <w:shd w:fill="auto" w:val="clear"/>
          <w:vertAlign w:val="baseline"/>
          <w:rtl w:val="0"/>
        </w:rPr>
        <w:t xml:space="preserve">,</w:t>
      </w:r>
      <w:r w:rsidDel="00000000" w:rsidR="00000000" w:rsidRPr="00000000">
        <w:rPr>
          <w:i w:val="0"/>
          <w:iCs w:val="0"/>
          <w:smallCaps w:val="0"/>
          <w:strike w:val="0"/>
          <w:color w:val="000000"/>
          <w:sz w:val="24"/>
          <w:szCs w:val="24"/>
          <w:u w:val="none"/>
          <w:shd w:fill="auto" w:val="clear"/>
          <w:vertAlign w:val="baseline"/>
          <w:rtl w:val="0"/>
        </w:rPr>
        <w:t xml:space="preserve"> posesor al </w:t>
      </w:r>
      <w:r w:rsidDel="00000000" w:rsidR="00000000" w:rsidRPr="00000000">
        <w:rPr>
          <w:b w:val="1"/>
          <w:bCs w:val="1"/>
          <w:i w:val="0"/>
          <w:iCs w:val="0"/>
          <w:smallCaps w:val="0"/>
          <w:strike w:val="0"/>
          <w:color w:val="000000"/>
          <w:sz w:val="24"/>
          <w:szCs w:val="24"/>
          <w:u w:val="none"/>
          <w:shd w:fill="auto" w:val="clear"/>
          <w:vertAlign w:val="baseline"/>
          <w:rtl w:val="0"/>
        </w:rPr>
        <w:t xml:space="preserve">CI</w:t>
      </w: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b w:val="1"/>
          <w:bCs w:val="1"/>
          <w:i w:val="0"/>
          <w:iCs w:val="0"/>
          <w:smallCaps w:val="0"/>
          <w:strike w:val="0"/>
          <w:color w:val="000000"/>
          <w:sz w:val="24"/>
          <w:szCs w:val="24"/>
          <w:u w:val="none"/>
          <w:shd w:fill="auto" w:val="clear"/>
          <w:vertAlign w:val="baseline"/>
          <w:rtl w:val="0"/>
        </w:rPr>
        <w:t xml:space="preserve">seria  </w:t>
      </w:r>
      <w:r w:rsidDel="00000000" w:rsidR="00000000" w:rsidRPr="00000000">
        <w:rPr>
          <w:b w:val="1"/>
          <w:bCs w:val="1"/>
          <w:i w:val="0"/>
          <w:iCs w:val="0"/>
          <w:smallCaps w:val="0"/>
          <w:strike w:val="0"/>
          <w:color w:val="ff0000"/>
          <w:sz w:val="24"/>
          <w:szCs w:val="24"/>
          <w:u w:val="none"/>
          <w:shd w:fill="auto" w:val="clear"/>
          <w:vertAlign w:val="baseline"/>
          <w:rtl w:val="0"/>
        </w:rPr>
        <w:t xml:space="preserve">R</w:t>
      </w:r>
      <w:r w:rsidDel="00000000" w:rsidR="00000000" w:rsidRPr="00000000">
        <w:rPr>
          <w:b w:val="1"/>
          <w:bCs w:val="1"/>
          <w:color w:val="ff0000"/>
          <w:sz w:val="24"/>
          <w:szCs w:val="24"/>
          <w:rtl w:val="0"/>
        </w:rPr>
        <w:t xml:space="preserve">M</w:t>
      </w:r>
      <w:r w:rsidDel="00000000" w:rsidR="00000000" w:rsidRPr="00000000">
        <w:rPr>
          <w:i w:val="0"/>
          <w:iCs w:val="0"/>
          <w:smallCaps w:val="0"/>
          <w:strike w:val="0"/>
          <w:color w:val="ff0000"/>
          <w:sz w:val="24"/>
          <w:szCs w:val="24"/>
          <w:u w:val="none"/>
          <w:shd w:fill="auto" w:val="clear"/>
          <w:vertAlign w:val="baseline"/>
          <w:rtl w:val="0"/>
        </w:rPr>
        <w:t xml:space="preserve">, </w:t>
      </w:r>
      <w:r w:rsidDel="00000000" w:rsidR="00000000" w:rsidRPr="00000000">
        <w:rPr>
          <w:b w:val="1"/>
          <w:bCs w:val="1"/>
          <w:i w:val="0"/>
          <w:iCs w:val="0"/>
          <w:smallCaps w:val="0"/>
          <w:strike w:val="0"/>
          <w:color w:val="ff0000"/>
          <w:sz w:val="24"/>
          <w:szCs w:val="24"/>
          <w:u w:val="none"/>
          <w:shd w:fill="auto" w:val="clear"/>
          <w:vertAlign w:val="baseline"/>
          <w:rtl w:val="0"/>
        </w:rPr>
        <w:t xml:space="preserve">nr.</w:t>
      </w:r>
      <w:r w:rsidDel="00000000" w:rsidR="00000000" w:rsidRPr="00000000">
        <w:rPr>
          <w:b w:val="1"/>
          <w:bCs w:val="1"/>
          <w:color w:val="ff0000"/>
          <w:sz w:val="24"/>
          <w:szCs w:val="24"/>
          <w:rtl w:val="0"/>
        </w:rPr>
        <w:t xml:space="preserve">334</w:t>
      </w:r>
      <w:r w:rsidDel="00000000" w:rsidR="00000000" w:rsidRPr="00000000">
        <w:rPr>
          <w:b w:val="1"/>
          <w:bCs w:val="1"/>
          <w:i w:val="0"/>
          <w:iCs w:val="0"/>
          <w:smallCaps w:val="0"/>
          <w:strike w:val="0"/>
          <w:color w:val="ff0000"/>
          <w:sz w:val="24"/>
          <w:szCs w:val="24"/>
          <w:u w:val="none"/>
          <w:shd w:fill="auto" w:val="clear"/>
          <w:vertAlign w:val="baseline"/>
          <w:rtl w:val="0"/>
        </w:rPr>
        <w:t xml:space="preserve">111</w:t>
      </w:r>
      <w:r w:rsidDel="00000000" w:rsidR="00000000" w:rsidRPr="00000000">
        <w:rPr>
          <w:b w:val="1"/>
          <w:bCs w:val="1"/>
          <w:i w:val="0"/>
          <w:iCs w:val="0"/>
          <w:smallCaps w:val="0"/>
          <w:strike w:val="0"/>
          <w:color w:val="000000"/>
          <w:sz w:val="24"/>
          <w:szCs w:val="24"/>
          <w:u w:val="none"/>
          <w:shd w:fill="auto" w:val="clear"/>
          <w:vertAlign w:val="baseline"/>
          <w:rtl w:val="0"/>
        </w:rPr>
        <w:t xml:space="preserve">,</w:t>
      </w:r>
      <w:r w:rsidDel="00000000" w:rsidR="00000000" w:rsidRPr="00000000">
        <w:rPr>
          <w:i w:val="0"/>
          <w:iCs w:val="0"/>
          <w:smallCaps w:val="0"/>
          <w:strike w:val="0"/>
          <w:color w:val="000000"/>
          <w:sz w:val="24"/>
          <w:szCs w:val="24"/>
          <w:u w:val="none"/>
          <w:shd w:fill="auto" w:val="clear"/>
          <w:vertAlign w:val="baseline"/>
          <w:rtl w:val="0"/>
        </w:rPr>
        <w:t xml:space="preserve"> emis de </w:t>
      </w:r>
      <w:r w:rsidDel="00000000" w:rsidR="00000000" w:rsidRPr="00000000">
        <w:rPr>
          <w:b w:val="1"/>
          <w:bCs w:val="1"/>
          <w:i w:val="0"/>
          <w:iCs w:val="0"/>
          <w:smallCaps w:val="0"/>
          <w:strike w:val="0"/>
          <w:color w:val="ff0000"/>
          <w:sz w:val="24"/>
          <w:szCs w:val="24"/>
          <w:u w:val="none"/>
          <w:shd w:fill="auto" w:val="clear"/>
          <w:vertAlign w:val="baseline"/>
          <w:rtl w:val="0"/>
        </w:rPr>
        <w:t xml:space="preserve">SPCEP Sector 1, la data de 27.06.202</w:t>
      </w:r>
      <w:r w:rsidDel="00000000" w:rsidR="00000000" w:rsidRPr="00000000">
        <w:rPr>
          <w:i w:val="0"/>
          <w:iCs w:val="0"/>
          <w:smallCaps w:val="0"/>
          <w:strike w:val="0"/>
          <w:color w:val="ff0000"/>
          <w:sz w:val="24"/>
          <w:szCs w:val="24"/>
          <w:u w:val="none"/>
          <w:shd w:fill="auto" w:val="clear"/>
          <w:vertAlign w:val="baseline"/>
          <w:rtl w:val="0"/>
        </w:rPr>
        <w:t xml:space="preserve">5</w:t>
      </w:r>
      <w:r w:rsidDel="00000000" w:rsidR="00000000" w:rsidRPr="00000000">
        <w:rPr>
          <w:i w:val="0"/>
          <w:iCs w:val="0"/>
          <w:smallCaps w:val="0"/>
          <w:strike w:val="0"/>
          <w:color w:val="000000"/>
          <w:sz w:val="24"/>
          <w:szCs w:val="24"/>
          <w:u w:val="none"/>
          <w:shd w:fill="auto" w:val="clear"/>
          <w:vertAlign w:val="baseline"/>
          <w:rtl w:val="0"/>
        </w:rPr>
        <w:t xml:space="preserve">, valabil pana la data de </w:t>
      </w:r>
      <w:r w:rsidDel="00000000" w:rsidR="00000000" w:rsidRPr="00000000">
        <w:rPr>
          <w:b w:val="1"/>
          <w:bCs w:val="1"/>
          <w:i w:val="0"/>
          <w:iCs w:val="0"/>
          <w:smallCaps w:val="0"/>
          <w:strike w:val="0"/>
          <w:color w:val="ff0000"/>
          <w:sz w:val="24"/>
          <w:szCs w:val="24"/>
          <w:u w:val="none"/>
          <w:shd w:fill="auto" w:val="clear"/>
          <w:vertAlign w:val="baseline"/>
          <w:rtl w:val="0"/>
        </w:rPr>
        <w:t xml:space="preserve">03.08.2031</w:t>
      </w:r>
      <w:r w:rsidDel="00000000" w:rsidR="00000000" w:rsidRPr="00000000">
        <w:rPr>
          <w:i w:val="0"/>
          <w:iCs w:val="0"/>
          <w:smallCaps w:val="0"/>
          <w:strike w:val="0"/>
          <w:color w:val="ff0000"/>
          <w:sz w:val="24"/>
          <w:szCs w:val="24"/>
          <w:u w:val="none"/>
          <w:shd w:fill="auto" w:val="clear"/>
          <w:vertAlign w:val="baseline"/>
          <w:rtl w:val="0"/>
        </w:rPr>
        <w:t xml:space="preserve">, </w:t>
      </w:r>
      <w:r w:rsidDel="00000000" w:rsidR="00000000" w:rsidRPr="00000000">
        <w:rPr>
          <w:b w:val="1"/>
          <w:bCs w:val="1"/>
          <w:i w:val="0"/>
          <w:iCs w:val="0"/>
          <w:smallCaps w:val="0"/>
          <w:strike w:val="0"/>
          <w:color w:val="ff0000"/>
          <w:sz w:val="24"/>
          <w:szCs w:val="24"/>
          <w:u w:val="none"/>
          <w:shd w:fill="auto" w:val="clear"/>
          <w:vertAlign w:val="baseline"/>
          <w:rtl w:val="0"/>
        </w:rPr>
        <w:t xml:space="preserve">CNP  1930610450030</w:t>
      </w: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i w:val="1"/>
          <w:iCs w:val="1"/>
          <w:sz w:val="24"/>
          <w:szCs w:val="24"/>
          <w:rtl w:val="0"/>
        </w:rPr>
        <w:t xml:space="preserve">cunoscând</w:t>
      </w:r>
      <w:r w:rsidDel="00000000" w:rsidR="00000000" w:rsidRPr="00000000">
        <w:rPr>
          <w:i w:val="1"/>
          <w:iCs w:val="1"/>
          <w:smallCaps w:val="0"/>
          <w:strike w:val="0"/>
          <w:color w:val="000000"/>
          <w:sz w:val="24"/>
          <w:szCs w:val="24"/>
          <w:u w:val="none"/>
          <w:shd w:fill="auto" w:val="clear"/>
          <w:vertAlign w:val="baseline"/>
          <w:rtl w:val="0"/>
        </w:rPr>
        <w:t xml:space="preserve"> </w:t>
      </w:r>
      <w:r w:rsidDel="00000000" w:rsidR="00000000" w:rsidRPr="00000000">
        <w:rPr>
          <w:i w:val="1"/>
          <w:iCs w:val="1"/>
          <w:sz w:val="24"/>
          <w:szCs w:val="24"/>
          <w:rtl w:val="0"/>
        </w:rPr>
        <w:t xml:space="preserve">dispozițiile</w:t>
      </w:r>
      <w:r w:rsidDel="00000000" w:rsidR="00000000" w:rsidRPr="00000000">
        <w:rPr>
          <w:i w:val="1"/>
          <w:iCs w:val="1"/>
          <w:smallCaps w:val="0"/>
          <w:strike w:val="0"/>
          <w:color w:val="000000"/>
          <w:sz w:val="24"/>
          <w:szCs w:val="24"/>
          <w:u w:val="none"/>
          <w:shd w:fill="auto" w:val="clear"/>
          <w:vertAlign w:val="baseline"/>
          <w:rtl w:val="0"/>
        </w:rPr>
        <w:t xml:space="preserve"> art. 326 Cod penal privind falsul in </w:t>
      </w:r>
      <w:r w:rsidDel="00000000" w:rsidR="00000000" w:rsidRPr="00000000">
        <w:rPr>
          <w:i w:val="1"/>
          <w:iCs w:val="1"/>
          <w:sz w:val="24"/>
          <w:szCs w:val="24"/>
          <w:rtl w:val="0"/>
        </w:rPr>
        <w:t xml:space="preserve">declarații</w:t>
      </w:r>
      <w:r w:rsidDel="00000000" w:rsidR="00000000" w:rsidRPr="00000000">
        <w:rPr>
          <w:i w:val="1"/>
          <w:iCs w:val="1"/>
          <w:smallCaps w:val="0"/>
          <w:strike w:val="0"/>
          <w:color w:val="000000"/>
          <w:sz w:val="24"/>
          <w:szCs w:val="24"/>
          <w:u w:val="none"/>
          <w:shd w:fill="auto" w:val="clear"/>
          <w:vertAlign w:val="baseline"/>
          <w:rtl w:val="0"/>
        </w:rPr>
        <w:t xml:space="preserve">, declar pe proprie raspundere ca indeplinesc conditiile legale pentru a avea calitatea de asociat unic si administrator.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382080078125" w:line="230.13218879699707" w:lineRule="auto"/>
        <w:ind w:left="13.73565673828125" w:right="15.13671875" w:firstLine="3.602752685546875"/>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Fondatorii îşi asumă răspunderea pentru îndeplinirea condiţiilor prevăzute la art. 6 din</w:t>
      </w:r>
      <w:r w:rsidDel="00000000" w:rsidR="00000000" w:rsidRPr="00000000">
        <w:rPr>
          <w:sz w:val="24"/>
          <w:szCs w:val="24"/>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legea 31/1990  republicata cu modificarile </w:t>
      </w:r>
      <w:r w:rsidDel="00000000" w:rsidR="00000000" w:rsidRPr="00000000">
        <w:rPr>
          <w:sz w:val="24"/>
          <w:szCs w:val="24"/>
          <w:rtl w:val="0"/>
        </w:rPr>
        <w:t xml:space="preserve">și</w:t>
      </w:r>
      <w:r w:rsidDel="00000000" w:rsidR="00000000" w:rsidRPr="00000000">
        <w:rPr>
          <w:i w:val="0"/>
          <w:iCs w:val="0"/>
          <w:smallCaps w:val="0"/>
          <w:strike w:val="0"/>
          <w:color w:val="000000"/>
          <w:sz w:val="24"/>
          <w:szCs w:val="24"/>
          <w:u w:val="none"/>
          <w:shd w:fill="auto" w:val="clear"/>
          <w:vertAlign w:val="baseline"/>
          <w:rtl w:val="0"/>
        </w:rPr>
        <w:t xml:space="preserve"> completarile ulterioare.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2470703125" w:line="231.19701862335205" w:lineRule="auto"/>
        <w:ind w:left="13.73565673828125" w:right="12.274169921875" w:firstLine="643.1889343261719"/>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În conformitate cu dispoziţiile Legii nr. 31/1990 privind societăţile comerciale, republicată, cu  modificările </w:t>
      </w:r>
      <w:r w:rsidDel="00000000" w:rsidR="00000000" w:rsidRPr="00000000">
        <w:rPr>
          <w:sz w:val="24"/>
          <w:szCs w:val="24"/>
          <w:rtl w:val="0"/>
        </w:rPr>
        <w:t xml:space="preserve">și</w:t>
      </w:r>
      <w:r w:rsidDel="00000000" w:rsidR="00000000" w:rsidRPr="00000000">
        <w:rPr>
          <w:i w:val="0"/>
          <w:iCs w:val="0"/>
          <w:smallCaps w:val="0"/>
          <w:strike w:val="0"/>
          <w:color w:val="000000"/>
          <w:sz w:val="24"/>
          <w:szCs w:val="24"/>
          <w:u w:val="none"/>
          <w:shd w:fill="auto" w:val="clear"/>
          <w:vertAlign w:val="baseline"/>
          <w:rtl w:val="0"/>
        </w:rPr>
        <w:t xml:space="preserve"> completările ulterioare, a intervenit prezentul act constitutiv actualizat, în termenii şi condiţiile  prevăzute mai jos: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483154296875" w:line="230.13108730316162" w:lineRule="auto"/>
        <w:ind w:left="0" w:right="-77.5984251968498" w:firstLine="1034.5648193359375"/>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CAP.I. FORMA JURIDICĂ, DENUMIREA, DURATA SOCIETĂŢII,</w:t>
      </w:r>
      <w:r w:rsidDel="00000000" w:rsidR="00000000" w:rsidRPr="00000000">
        <w:rPr>
          <w:b w:val="1"/>
          <w:bCs w:val="1"/>
          <w:sz w:val="24"/>
          <w:szCs w:val="24"/>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SEDIUL SOCIAL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483154296875" w:line="230.13108730316162" w:lineRule="auto"/>
        <w:ind w:left="0" w:right="1028.06640625" w:firstLine="0"/>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1.1. Forma Juridică:</w:t>
      </w:r>
      <w:r w:rsidDel="00000000" w:rsidR="00000000" w:rsidRPr="00000000">
        <w:rPr>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2373046875" w:line="230.131573677063" w:lineRule="auto"/>
        <w:ind w:left="0" w:right="12.4951171875" w:firstLine="708.661417322834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Societatea este cu răspundere limitată cu asociat unic, persoană juridică română, care îşi desfăşoară  activitatea în conformitate cu legile române şi prezentul statut.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17626953125" w:line="228.00026893615723" w:lineRule="auto"/>
        <w:ind w:left="3.827972412109375" w:right="14.16015625" w:firstLine="704.8334449107253"/>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Modificarea formei juridice se realizează prin decizia asociatului unic, cu respectarea condiţiilor şi  formalităţilor prevăzute de lege .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1787109375" w:line="230.1310157775879" w:lineRule="auto"/>
        <w:ind w:left="0" w:right="-77.5984251968498" w:firstLine="708.661417322834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Societatea este titulară de drepturi si obligaţii şi răspunde faţă de terţi</w:t>
      </w:r>
      <w:r w:rsidDel="00000000" w:rsidR="00000000" w:rsidRPr="00000000">
        <w:rPr>
          <w:sz w:val="24"/>
          <w:szCs w:val="24"/>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cu întreg patrimoniul.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1787109375" w:line="230.1310157775879" w:lineRule="auto"/>
        <w:ind w:left="0" w:right="947.625732421875" w:firstLine="0"/>
        <w:jc w:val="both"/>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1.2. Denumirea: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29833984375" w:line="240" w:lineRule="auto"/>
        <w:ind w:left="1.80145263671875" w:right="0" w:firstLine="706.859964686116"/>
        <w:jc w:val="both"/>
        <w:rPr>
          <w:b w:val="1"/>
          <w:bCs w:val="1"/>
          <w:i w:val="0"/>
          <w:iCs w:val="0"/>
          <w:smallCaps w:val="0"/>
          <w:strike w:val="0"/>
          <w:color w:val="ff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Denumirea firmei este:</w:t>
      </w:r>
      <w:r w:rsidDel="00000000" w:rsidR="00000000" w:rsidRPr="00000000">
        <w:rPr>
          <w:b w:val="1"/>
          <w:bCs w:val="1"/>
          <w:i w:val="0"/>
          <w:iCs w:val="0"/>
          <w:smallCaps w:val="0"/>
          <w:strike w:val="0"/>
          <w:color w:val="000000"/>
          <w:sz w:val="24"/>
          <w:szCs w:val="24"/>
          <w:u w:val="none"/>
          <w:shd w:fill="auto" w:val="clear"/>
          <w:vertAlign w:val="baseline"/>
          <w:rtl w:val="0"/>
        </w:rPr>
        <w:t xml:space="preserve"> </w:t>
      </w:r>
      <w:r w:rsidDel="00000000" w:rsidR="00000000" w:rsidRPr="00000000">
        <w:rPr>
          <w:b w:val="1"/>
          <w:bCs w:val="1"/>
          <w:color w:val="ff0000"/>
          <w:sz w:val="24"/>
          <w:szCs w:val="24"/>
          <w:rtl w:val="0"/>
        </w:rPr>
        <w:t xml:space="preserve">PIXELFORGE INTERACTIVE S.R.L.</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0496654510498" w:lineRule="auto"/>
        <w:ind w:left="0.450439453125" w:right="12.236328125" w:firstLine="675.6741333007812"/>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În toate actele - facturi, oferte, comenzi, tarife, prospecte şi alte documente întrebuinţate în comerţ,</w:t>
      </w:r>
      <w:r w:rsidDel="00000000" w:rsidR="00000000" w:rsidRPr="00000000">
        <w:rPr>
          <w:sz w:val="24"/>
          <w:szCs w:val="24"/>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emanând de la societate, trebuie să se menţioneze denumirea, forma juridică, sediul social, numărul de  înregistrare în registrul comerţului, codul unic de înregistrare şi capitalul social. Sunt exceptate bonurile  fiscale, emise de aparatele de marcat electronice, care vor cuprinde elementele prevăzute de legislaţia din  domeniu. Dacă societatea îşi creează o pagină de internet proprie, aceste informaţii vor fi publicate şi pe  pagina de internet a societăţii.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820556640625" w:line="230.1310157775879" w:lineRule="auto"/>
        <w:ind w:left="13.73565673828125" w:right="11.414794921875" w:firstLine="694.9257605845535"/>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Modificarea denumirii societăţii se realizează în urma deciziei asociatului unic şi numai după ce, în  prealabil, s-a efectuat operaţiunea de verificare a disponibilităţii firmei.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29833984375" w:line="240" w:lineRule="auto"/>
        <w:ind w:left="0" w:right="0" w:firstLine="0"/>
        <w:jc w:val="both"/>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1.3. Durata: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62176513671875" w:right="0" w:firstLine="0"/>
        <w:jc w:val="both"/>
        <w:rPr>
          <w:b w:val="1"/>
          <w:bCs w:val="1"/>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Durata de funcţionare a societăţii este </w:t>
      </w:r>
      <w:r w:rsidDel="00000000" w:rsidR="00000000" w:rsidRPr="00000000">
        <w:rPr>
          <w:b w:val="1"/>
          <w:bCs w:val="1"/>
          <w:i w:val="0"/>
          <w:iCs w:val="0"/>
          <w:smallCaps w:val="0"/>
          <w:strike w:val="0"/>
          <w:color w:val="000000"/>
          <w:sz w:val="24"/>
          <w:szCs w:val="24"/>
          <w:u w:val="none"/>
          <w:shd w:fill="auto" w:val="clear"/>
          <w:vertAlign w:val="baseline"/>
          <w:rtl w:val="0"/>
        </w:rPr>
        <w:t xml:space="preserve">nedeterminata.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1.4. Sediul social: </w:t>
      </w:r>
      <w:r w:rsidDel="00000000" w:rsidR="00000000" w:rsidRPr="00000000">
        <w:rPr>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31516456604" w:lineRule="auto"/>
        <w:ind w:left="7.43072509765625" w:right="13.465576171875" w:firstLine="2.702178955078125"/>
        <w:jc w:val="both"/>
        <w:rPr>
          <w:i w:val="0"/>
          <w:iCs w:val="0"/>
          <w:smallCaps w:val="0"/>
          <w:strike w:val="0"/>
          <w:color w:val="ff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Sediul societăţii este in </w:t>
      </w:r>
      <w:r w:rsidDel="00000000" w:rsidR="00000000" w:rsidRPr="00000000">
        <w:rPr>
          <w:b w:val="1"/>
          <w:bCs w:val="1"/>
          <w:color w:val="ff0000"/>
          <w:sz w:val="24"/>
          <w:szCs w:val="24"/>
          <w:rtl w:val="0"/>
        </w:rPr>
        <w:t xml:space="preserve">Mun. București, Sector 2, Str. Mașina de Pâine, Nr. 12, Bl. A4, Sc. B, Et. 5, Ap. 23</w:t>
      </w:r>
      <w:r w:rsidDel="00000000" w:rsidR="00000000" w:rsidRPr="00000000">
        <w:rPr>
          <w:i w:val="0"/>
          <w:iCs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31516456604" w:lineRule="auto"/>
        <w:ind w:left="7.43072509765625" w:right="13.465576171875" w:firstLine="2.702178955078125"/>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Prin voinţa asociatului unic, sediul societăţii poate fi mutat în orice loc, cu respectarea condiţiilor de formă şi  publicitate prevăzute de lege.Societatea va putea înfiinţa sedii secundare - sucursale, agenţii, reprezentanţe  sau alte asemenea unităţi fără personalitate juridică – şi la alte adrese, în alte localităţi din România şi alte  state, în baza deciziei asociatului unic, cu respectarea prevederilor legale în materie.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4822998046875" w:line="240" w:lineRule="auto"/>
        <w:ind w:left="0" w:right="0" w:firstLine="0"/>
        <w:jc w:val="center"/>
        <w:rPr>
          <w:b w:val="1"/>
          <w:bCs w:val="1"/>
          <w:i w:val="1"/>
          <w:iCs w:val="1"/>
          <w:smallCaps w:val="0"/>
          <w:strike w:val="0"/>
          <w:color w:val="000000"/>
          <w:sz w:val="24"/>
          <w:szCs w:val="24"/>
          <w:u w:val="none"/>
          <w:shd w:fill="auto" w:val="clear"/>
          <w:vertAlign w:val="baseline"/>
        </w:rPr>
      </w:pPr>
      <w:r w:rsidDel="00000000" w:rsidR="00000000" w:rsidRPr="00000000">
        <w:rPr>
          <w:b w:val="1"/>
          <w:bCs w:val="1"/>
          <w:i w:val="1"/>
          <w:iCs w:val="1"/>
          <w:smallCaps w:val="0"/>
          <w:strike w:val="0"/>
          <w:color w:val="000000"/>
          <w:sz w:val="24"/>
          <w:szCs w:val="24"/>
          <w:u w:val="none"/>
          <w:shd w:fill="auto" w:val="clear"/>
          <w:vertAlign w:val="baseline"/>
          <w:rtl w:val="0"/>
        </w:rPr>
        <w:t xml:space="preserve">CAP.II. OBIECTUL DE ACTIVITATE AL SOCIETĂŢII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145263671875" w:right="0" w:firstLine="0"/>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Art.2.1. Obiectul de activitate al societăţii este</w:t>
      </w:r>
      <w:r w:rsidDel="00000000" w:rsidR="00000000" w:rsidRPr="00000000">
        <w:rPr>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3078689575195" w:lineRule="auto"/>
        <w:ind w:left="10.132904052734375" w:right="64.1338582677173" w:firstLine="4.953765869140625"/>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Domeniul de activitate principal: conform codificarii (Ordinul INS nr. 377/2024) Rev. Caen (3)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3078689575195" w:lineRule="auto"/>
        <w:ind w:left="10.132904052734375" w:right="64.1338582677173" w:firstLine="4.953765869140625"/>
        <w:jc w:val="both"/>
        <w:rPr>
          <w:i w:val="0"/>
          <w:iCs w:val="0"/>
          <w:smallCaps w:val="0"/>
          <w:strike w:val="0"/>
          <w:color w:val="ff0000"/>
          <w:sz w:val="24"/>
          <w:szCs w:val="24"/>
          <w:u w:val="none"/>
          <w:shd w:fill="auto" w:val="clear"/>
          <w:vertAlign w:val="baseline"/>
        </w:rPr>
      </w:pPr>
      <w:r w:rsidDel="00000000" w:rsidR="00000000" w:rsidRPr="00000000">
        <w:rPr>
          <w:i w:val="0"/>
          <w:iCs w:val="0"/>
          <w:smallCaps w:val="0"/>
          <w:strike w:val="0"/>
          <w:color w:val="ff0000"/>
          <w:sz w:val="24"/>
          <w:szCs w:val="24"/>
          <w:u w:val="none"/>
          <w:shd w:fill="auto" w:val="clear"/>
          <w:vertAlign w:val="baseline"/>
          <w:rtl w:val="0"/>
        </w:rPr>
        <w:t xml:space="preserve">582 - Activităţi de editare a produselor software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2470703125" w:line="240" w:lineRule="auto"/>
        <w:ind w:left="10.132904052734375" w:right="0" w:firstLine="0"/>
        <w:jc w:val="both"/>
        <w:rPr>
          <w:i w:val="0"/>
          <w:iCs w:val="0"/>
          <w:smallCaps w:val="0"/>
          <w:strike w:val="0"/>
          <w:color w:val="ff0000"/>
          <w:sz w:val="24"/>
          <w:szCs w:val="24"/>
          <w:u w:val="none"/>
          <w:shd w:fill="auto" w:val="clear"/>
          <w:vertAlign w:val="baseline"/>
        </w:rPr>
      </w:pPr>
      <w:r w:rsidDel="00000000" w:rsidR="00000000" w:rsidRPr="00000000">
        <w:rPr>
          <w:i w:val="0"/>
          <w:iCs w:val="0"/>
          <w:smallCaps w:val="0"/>
          <w:strike w:val="0"/>
          <w:color w:val="ff0000"/>
          <w:sz w:val="24"/>
          <w:szCs w:val="24"/>
          <w:u w:val="none"/>
          <w:shd w:fill="auto" w:val="clear"/>
          <w:vertAlign w:val="baseline"/>
          <w:rtl w:val="0"/>
        </w:rPr>
        <w:t xml:space="preserve">5821-Activități de editare a jocurilor de calculator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145263671875"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Activităţile secundare: conform codificarii (Ordinul INS nr. 377/2024) Rev. Caen (3)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32177734375" w:right="0" w:firstLine="0"/>
        <w:jc w:val="both"/>
        <w:rPr>
          <w:i w:val="0"/>
          <w:iCs w:val="0"/>
          <w:smallCaps w:val="0"/>
          <w:strike w:val="0"/>
          <w:color w:val="ff0000"/>
          <w:sz w:val="24"/>
          <w:szCs w:val="24"/>
          <w:u w:val="none"/>
          <w:shd w:fill="auto" w:val="clear"/>
          <w:vertAlign w:val="baseline"/>
        </w:rPr>
      </w:pPr>
      <w:r w:rsidDel="00000000" w:rsidR="00000000" w:rsidRPr="00000000">
        <w:rPr>
          <w:i w:val="0"/>
          <w:iCs w:val="0"/>
          <w:smallCaps w:val="0"/>
          <w:strike w:val="0"/>
          <w:color w:val="ff0000"/>
          <w:sz w:val="24"/>
          <w:szCs w:val="24"/>
          <w:u w:val="none"/>
          <w:shd w:fill="auto" w:val="clear"/>
          <w:vertAlign w:val="baseline"/>
          <w:rtl w:val="0"/>
        </w:rPr>
        <w:t xml:space="preserve">5829 - Activități de editare a altor produse software,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31451416015625" w:right="0" w:firstLine="0"/>
        <w:jc w:val="both"/>
        <w:rPr>
          <w:i w:val="0"/>
          <w:iCs w:val="0"/>
          <w:smallCaps w:val="0"/>
          <w:strike w:val="0"/>
          <w:color w:val="ff0000"/>
          <w:sz w:val="24"/>
          <w:szCs w:val="24"/>
          <w:u w:val="none"/>
          <w:shd w:fill="auto" w:val="clear"/>
          <w:vertAlign w:val="baseline"/>
        </w:rPr>
      </w:pPr>
      <w:r w:rsidDel="00000000" w:rsidR="00000000" w:rsidRPr="00000000">
        <w:rPr>
          <w:i w:val="0"/>
          <w:iCs w:val="0"/>
          <w:smallCaps w:val="0"/>
          <w:strike w:val="0"/>
          <w:color w:val="ff0000"/>
          <w:sz w:val="24"/>
          <w:szCs w:val="24"/>
          <w:u w:val="none"/>
          <w:shd w:fill="auto" w:val="clear"/>
          <w:vertAlign w:val="baseline"/>
          <w:rtl w:val="0"/>
        </w:rPr>
        <w:t xml:space="preserve">6210 - Activități de realizare a soft-ului la comandă (software orientat client),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00142765045166" w:lineRule="auto"/>
        <w:ind w:left="13.960723876953125" w:right="13.602294921875" w:hanging="5.6292724609375"/>
        <w:jc w:val="both"/>
        <w:rPr>
          <w:i w:val="0"/>
          <w:iCs w:val="0"/>
          <w:smallCaps w:val="0"/>
          <w:strike w:val="0"/>
          <w:color w:val="ff0000"/>
          <w:sz w:val="24"/>
          <w:szCs w:val="24"/>
          <w:u w:val="none"/>
          <w:shd w:fill="auto" w:val="clear"/>
          <w:vertAlign w:val="baseline"/>
        </w:rPr>
      </w:pPr>
      <w:r w:rsidDel="00000000" w:rsidR="00000000" w:rsidRPr="00000000">
        <w:rPr>
          <w:i w:val="0"/>
          <w:iCs w:val="0"/>
          <w:smallCaps w:val="0"/>
          <w:strike w:val="0"/>
          <w:color w:val="ff0000"/>
          <w:sz w:val="24"/>
          <w:szCs w:val="24"/>
          <w:u w:val="none"/>
          <w:shd w:fill="auto" w:val="clear"/>
          <w:vertAlign w:val="baseline"/>
          <w:rtl w:val="0"/>
        </w:rPr>
        <w:t xml:space="preserve">6220 - Activități de consultanță în tehnologia informației și de management (gestiune și exploatare) a  mijloacelor de calcul,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06640625" w:line="240" w:lineRule="auto"/>
        <w:ind w:left="8.331451416015625" w:right="0" w:firstLine="0"/>
        <w:jc w:val="both"/>
        <w:rPr>
          <w:i w:val="0"/>
          <w:iCs w:val="0"/>
          <w:smallCaps w:val="0"/>
          <w:strike w:val="0"/>
          <w:color w:val="ff0000"/>
          <w:sz w:val="24"/>
          <w:szCs w:val="24"/>
          <w:u w:val="none"/>
          <w:shd w:fill="auto" w:val="clear"/>
          <w:vertAlign w:val="baseline"/>
        </w:rPr>
      </w:pPr>
      <w:r w:rsidDel="00000000" w:rsidR="00000000" w:rsidRPr="00000000">
        <w:rPr>
          <w:i w:val="0"/>
          <w:iCs w:val="0"/>
          <w:smallCaps w:val="0"/>
          <w:strike w:val="0"/>
          <w:color w:val="ff0000"/>
          <w:sz w:val="24"/>
          <w:szCs w:val="24"/>
          <w:u w:val="none"/>
          <w:shd w:fill="auto" w:val="clear"/>
          <w:vertAlign w:val="baseline"/>
          <w:rtl w:val="0"/>
        </w:rPr>
        <w:t xml:space="preserve">6290 - Alte activități de servicii privind tehnologia informației,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31451416015625" w:right="0" w:firstLine="0"/>
        <w:jc w:val="both"/>
        <w:rPr>
          <w:i w:val="0"/>
          <w:iCs w:val="0"/>
          <w:smallCaps w:val="0"/>
          <w:strike w:val="0"/>
          <w:color w:val="ff0000"/>
          <w:sz w:val="24"/>
          <w:szCs w:val="24"/>
          <w:u w:val="none"/>
          <w:shd w:fill="auto" w:val="clear"/>
          <w:vertAlign w:val="baseline"/>
        </w:rPr>
      </w:pPr>
      <w:r w:rsidDel="00000000" w:rsidR="00000000" w:rsidRPr="00000000">
        <w:rPr>
          <w:i w:val="0"/>
          <w:iCs w:val="0"/>
          <w:smallCaps w:val="0"/>
          <w:strike w:val="0"/>
          <w:color w:val="ff0000"/>
          <w:sz w:val="24"/>
          <w:szCs w:val="24"/>
          <w:u w:val="none"/>
          <w:shd w:fill="auto" w:val="clear"/>
          <w:vertAlign w:val="baseline"/>
          <w:rtl w:val="0"/>
        </w:rPr>
        <w:t xml:space="preserve">6310 - Prelucrarea datelor, administrarea paginilor web și activități conexe,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31451416015625" w:right="0" w:firstLine="0"/>
        <w:jc w:val="both"/>
        <w:rPr>
          <w:i w:val="0"/>
          <w:iCs w:val="0"/>
          <w:smallCaps w:val="0"/>
          <w:strike w:val="0"/>
          <w:color w:val="ff0000"/>
          <w:sz w:val="24"/>
          <w:szCs w:val="24"/>
          <w:u w:val="none"/>
          <w:shd w:fill="auto" w:val="clear"/>
          <w:vertAlign w:val="baseline"/>
        </w:rPr>
      </w:pPr>
      <w:r w:rsidDel="00000000" w:rsidR="00000000" w:rsidRPr="00000000">
        <w:rPr>
          <w:i w:val="0"/>
          <w:iCs w:val="0"/>
          <w:smallCaps w:val="0"/>
          <w:strike w:val="0"/>
          <w:color w:val="ff0000"/>
          <w:sz w:val="24"/>
          <w:szCs w:val="24"/>
          <w:u w:val="none"/>
          <w:shd w:fill="auto" w:val="clear"/>
          <w:vertAlign w:val="baseline"/>
          <w:rtl w:val="0"/>
        </w:rPr>
        <w:t xml:space="preserve">6391 - Activități ale portalurilor web,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5797119140625" w:right="0" w:firstLine="0"/>
        <w:jc w:val="both"/>
        <w:rPr>
          <w:i w:val="0"/>
          <w:iCs w:val="0"/>
          <w:smallCaps w:val="0"/>
          <w:strike w:val="0"/>
          <w:color w:val="ff0000"/>
          <w:sz w:val="24"/>
          <w:szCs w:val="24"/>
          <w:u w:val="none"/>
          <w:shd w:fill="auto" w:val="clear"/>
          <w:vertAlign w:val="baseline"/>
        </w:rPr>
      </w:pPr>
      <w:r w:rsidDel="00000000" w:rsidR="00000000" w:rsidRPr="00000000">
        <w:rPr>
          <w:i w:val="0"/>
          <w:iCs w:val="0"/>
          <w:smallCaps w:val="0"/>
          <w:strike w:val="0"/>
          <w:color w:val="ff0000"/>
          <w:sz w:val="24"/>
          <w:szCs w:val="24"/>
          <w:u w:val="none"/>
          <w:shd w:fill="auto" w:val="clear"/>
          <w:vertAlign w:val="baseline"/>
          <w:rtl w:val="0"/>
        </w:rPr>
        <w:t xml:space="preserve">7311 - Activități ale agențiilor de publicitate,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5797119140625" w:right="0" w:firstLine="0"/>
        <w:jc w:val="both"/>
        <w:rPr>
          <w:i w:val="0"/>
          <w:iCs w:val="0"/>
          <w:smallCaps w:val="0"/>
          <w:strike w:val="0"/>
          <w:color w:val="ff0000"/>
          <w:sz w:val="24"/>
          <w:szCs w:val="24"/>
          <w:u w:val="none"/>
          <w:shd w:fill="auto" w:val="clear"/>
          <w:vertAlign w:val="baseline"/>
        </w:rPr>
      </w:pPr>
      <w:r w:rsidDel="00000000" w:rsidR="00000000" w:rsidRPr="00000000">
        <w:rPr>
          <w:i w:val="0"/>
          <w:iCs w:val="0"/>
          <w:smallCaps w:val="0"/>
          <w:strike w:val="0"/>
          <w:color w:val="ff0000"/>
          <w:sz w:val="24"/>
          <w:szCs w:val="24"/>
          <w:u w:val="none"/>
          <w:shd w:fill="auto" w:val="clear"/>
          <w:vertAlign w:val="baseline"/>
          <w:rtl w:val="0"/>
        </w:rPr>
        <w:t xml:space="preserve">7312 - Servicii de reprezentare media,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5797119140625" w:right="0" w:firstLine="0"/>
        <w:jc w:val="both"/>
        <w:rPr>
          <w:i w:val="0"/>
          <w:iCs w:val="0"/>
          <w:smallCaps w:val="0"/>
          <w:strike w:val="0"/>
          <w:color w:val="ff0000"/>
          <w:sz w:val="24"/>
          <w:szCs w:val="24"/>
          <w:u w:val="none"/>
          <w:shd w:fill="auto" w:val="clear"/>
          <w:vertAlign w:val="baseline"/>
        </w:rPr>
      </w:pPr>
      <w:r w:rsidDel="00000000" w:rsidR="00000000" w:rsidRPr="00000000">
        <w:rPr>
          <w:i w:val="0"/>
          <w:iCs w:val="0"/>
          <w:smallCaps w:val="0"/>
          <w:strike w:val="0"/>
          <w:color w:val="ff0000"/>
          <w:sz w:val="24"/>
          <w:szCs w:val="24"/>
          <w:u w:val="none"/>
          <w:shd w:fill="auto" w:val="clear"/>
          <w:vertAlign w:val="baseline"/>
          <w:rtl w:val="0"/>
        </w:rPr>
        <w:t xml:space="preserve">7412 - Design grafic și activități de comunicare vizuală,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5797119140625" w:right="0" w:firstLine="0"/>
        <w:jc w:val="both"/>
        <w:rPr>
          <w:i w:val="0"/>
          <w:iCs w:val="0"/>
          <w:smallCaps w:val="0"/>
          <w:strike w:val="0"/>
          <w:color w:val="ff0000"/>
          <w:sz w:val="24"/>
          <w:szCs w:val="24"/>
          <w:u w:val="none"/>
          <w:shd w:fill="auto" w:val="clear"/>
          <w:vertAlign w:val="baseline"/>
        </w:rPr>
      </w:pPr>
      <w:r w:rsidDel="00000000" w:rsidR="00000000" w:rsidRPr="00000000">
        <w:rPr>
          <w:i w:val="0"/>
          <w:iCs w:val="0"/>
          <w:smallCaps w:val="0"/>
          <w:strike w:val="0"/>
          <w:color w:val="ff0000"/>
          <w:sz w:val="24"/>
          <w:szCs w:val="24"/>
          <w:u w:val="none"/>
          <w:shd w:fill="auto" w:val="clear"/>
          <w:vertAlign w:val="baseline"/>
          <w:rtl w:val="0"/>
        </w:rPr>
        <w:t xml:space="preserve">7414 - Alte activități de design specializat,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6625747680664" w:lineRule="auto"/>
        <w:ind w:left="4.053192138671875" w:right="13.656005859375" w:hanging="4.053192138671875"/>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2.2.</w:t>
      </w:r>
      <w:r w:rsidDel="00000000" w:rsidR="00000000" w:rsidRPr="00000000">
        <w:rPr>
          <w:i w:val="0"/>
          <w:iCs w:val="0"/>
          <w:smallCaps w:val="0"/>
          <w:strike w:val="0"/>
          <w:color w:val="000000"/>
          <w:sz w:val="24"/>
          <w:szCs w:val="24"/>
          <w:u w:val="none"/>
          <w:shd w:fill="auto" w:val="clear"/>
          <w:vertAlign w:val="baseline"/>
          <w:rtl w:val="0"/>
        </w:rPr>
        <w:t xml:space="preserve"> În realizarea obiectului de activitate, societatea va plăti taxele şi impozitele prevăzute de legislaţia în  vigoare. Obiectul de activitate al societăţii poate fi modificat, prin extinderea sau restrângerea sa, conform  deciziei asociatului unic.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349609375" w:line="230.13193130493164" w:lineRule="auto"/>
        <w:ind w:left="0" w:right="0" w:firstLine="1.80145263671875"/>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349609375" w:line="230.13193130493164" w:lineRule="auto"/>
        <w:ind w:left="0" w:right="0" w:firstLine="1.80145263671875"/>
        <w:jc w:val="center"/>
        <w:rPr>
          <w:b w:val="1"/>
          <w:bCs w:val="1"/>
          <w:i w:val="1"/>
          <w:iCs w:val="1"/>
          <w:smallCaps w:val="0"/>
          <w:strike w:val="0"/>
          <w:color w:val="000000"/>
          <w:sz w:val="24"/>
          <w:szCs w:val="24"/>
          <w:u w:val="none"/>
          <w:shd w:fill="auto" w:val="clear"/>
          <w:vertAlign w:val="baseline"/>
        </w:rPr>
      </w:pPr>
      <w:r w:rsidDel="00000000" w:rsidR="00000000" w:rsidRPr="00000000">
        <w:rPr>
          <w:b w:val="1"/>
          <w:bCs w:val="1"/>
          <w:i w:val="1"/>
          <w:iCs w:val="1"/>
          <w:smallCaps w:val="0"/>
          <w:strike w:val="0"/>
          <w:color w:val="000000"/>
          <w:sz w:val="24"/>
          <w:szCs w:val="24"/>
          <w:u w:val="none"/>
          <w:shd w:fill="auto" w:val="clear"/>
          <w:vertAlign w:val="baseline"/>
          <w:rtl w:val="0"/>
        </w:rPr>
        <w:t xml:space="preserve">CAP.III. CAPITALUL SOCIAL, PĂRŢILE SOCIALE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349609375" w:line="230.13193130493164" w:lineRule="auto"/>
        <w:ind w:left="0" w:right="0" w:firstLine="1.80145263671875"/>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3.1.</w:t>
      </w:r>
      <w:r w:rsidDel="00000000" w:rsidR="00000000" w:rsidRPr="00000000">
        <w:rPr>
          <w:i w:val="0"/>
          <w:iCs w:val="0"/>
          <w:smallCaps w:val="0"/>
          <w:strike w:val="0"/>
          <w:color w:val="000000"/>
          <w:sz w:val="24"/>
          <w:szCs w:val="24"/>
          <w:u w:val="none"/>
          <w:shd w:fill="auto" w:val="clear"/>
          <w:vertAlign w:val="baseline"/>
          <w:rtl w:val="0"/>
        </w:rPr>
        <w:t xml:space="preserve"> Capitalul social subscris şi vărsat al societăţii este de </w:t>
      </w:r>
      <w:r w:rsidDel="00000000" w:rsidR="00000000" w:rsidRPr="00000000">
        <w:rPr>
          <w:sz w:val="24"/>
          <w:szCs w:val="24"/>
          <w:rtl w:val="0"/>
        </w:rPr>
        <w:t xml:space="preserve">5</w:t>
      </w:r>
      <w:r w:rsidDel="00000000" w:rsidR="00000000" w:rsidRPr="00000000">
        <w:rPr>
          <w:i w:val="0"/>
          <w:iCs w:val="0"/>
          <w:smallCaps w:val="0"/>
          <w:strike w:val="0"/>
          <w:color w:val="000000"/>
          <w:sz w:val="24"/>
          <w:szCs w:val="24"/>
          <w:u w:val="none"/>
          <w:shd w:fill="auto" w:val="clear"/>
          <w:vertAlign w:val="baseline"/>
          <w:rtl w:val="0"/>
        </w:rPr>
        <w:t xml:space="preserve">00 lei, fiind împărţit într-un număr de </w:t>
      </w:r>
      <w:r w:rsidDel="00000000" w:rsidR="00000000" w:rsidRPr="00000000">
        <w:rPr>
          <w:sz w:val="24"/>
          <w:szCs w:val="24"/>
          <w:rtl w:val="0"/>
        </w:rPr>
        <w:t xml:space="preserve">5</w:t>
      </w:r>
      <w:r w:rsidDel="00000000" w:rsidR="00000000" w:rsidRPr="00000000">
        <w:rPr>
          <w:i w:val="0"/>
          <w:iCs w:val="0"/>
          <w:smallCaps w:val="0"/>
          <w:strike w:val="0"/>
          <w:color w:val="000000"/>
          <w:sz w:val="24"/>
          <w:szCs w:val="24"/>
          <w:u w:val="none"/>
          <w:shd w:fill="auto" w:val="clear"/>
          <w:vertAlign w:val="baseline"/>
          <w:rtl w:val="0"/>
        </w:rPr>
        <w:t xml:space="preserve">0 părţi  sociale, cu o valoare nominală de 10 lei/parte socială, aparţinând în totalitate </w:t>
      </w:r>
      <w:r w:rsidDel="00000000" w:rsidR="00000000" w:rsidRPr="00000000">
        <w:rPr>
          <w:b w:val="1"/>
          <w:bCs w:val="1"/>
          <w:i w:val="0"/>
          <w:iCs w:val="0"/>
          <w:smallCaps w:val="0"/>
          <w:strike w:val="0"/>
          <w:color w:val="000000"/>
          <w:sz w:val="24"/>
          <w:szCs w:val="24"/>
          <w:u w:val="none"/>
          <w:shd w:fill="auto" w:val="clear"/>
          <w:vertAlign w:val="baseline"/>
          <w:rtl w:val="0"/>
        </w:rPr>
        <w:t xml:space="preserve">asociatului unic</w:t>
      </w:r>
      <w:r w:rsidDel="00000000" w:rsidR="00000000" w:rsidRPr="00000000">
        <w:rPr>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349609375" w:line="230.13193130493164" w:lineRule="auto"/>
        <w:ind w:left="0" w:right="0" w:firstLine="1.80145263671875"/>
        <w:jc w:val="both"/>
        <w:rPr>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Art. 3.2.</w:t>
      </w:r>
      <w:r w:rsidDel="00000000" w:rsidR="00000000" w:rsidRPr="00000000">
        <w:rPr>
          <w:sz w:val="24"/>
          <w:szCs w:val="24"/>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Capitalul social poate fi modificat prin decizia asociatului</w:t>
      </w:r>
      <w:r w:rsidDel="00000000" w:rsidR="00000000" w:rsidRPr="00000000">
        <w:rPr>
          <w:sz w:val="24"/>
          <w:szCs w:val="24"/>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unic, cu respectarea normelor legale în materie.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2373046875" w:line="229.42098140716553" w:lineRule="auto"/>
        <w:ind w:left="5.404205322265625" w:right="11.602783203125" w:hanging="5.404205322265625"/>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3.3.</w:t>
      </w:r>
      <w:r w:rsidDel="00000000" w:rsidR="00000000" w:rsidRPr="00000000">
        <w:rPr>
          <w:i w:val="0"/>
          <w:iCs w:val="0"/>
          <w:smallCaps w:val="0"/>
          <w:strike w:val="0"/>
          <w:color w:val="000000"/>
          <w:sz w:val="24"/>
          <w:szCs w:val="24"/>
          <w:u w:val="none"/>
          <w:shd w:fill="auto" w:val="clear"/>
          <w:vertAlign w:val="baseline"/>
          <w:rtl w:val="0"/>
        </w:rPr>
        <w:t xml:space="preserve"> Reducerea capitalului social va putea fi făcută numai după trecerea a două luni din ziua în care  decizia a fost publicată în Monitorul Oficial al României, Partea a IV-a. Orice creditor poate face opoziţie în  termenul prevăzut la art. 62 alin. (1) din Legea nr. 31/1990 privind societăţile comerciale, republicată cu  modificările şi completările ulterioare.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8876953125" w:line="230.1310157775879" w:lineRule="auto"/>
        <w:ind w:left="0" w:right="14.173583984375" w:hanging="1.80145263671875"/>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3.4</w:t>
      </w:r>
      <w:r w:rsidDel="00000000" w:rsidR="00000000" w:rsidRPr="00000000">
        <w:rPr>
          <w:i w:val="0"/>
          <w:iCs w:val="0"/>
          <w:smallCaps w:val="0"/>
          <w:strike w:val="0"/>
          <w:color w:val="000000"/>
          <w:sz w:val="24"/>
          <w:szCs w:val="24"/>
          <w:u w:val="none"/>
          <w:shd w:fill="auto" w:val="clear"/>
          <w:vertAlign w:val="baseline"/>
          <w:rtl w:val="0"/>
        </w:rPr>
        <w:t xml:space="preserve">. Capitalul social poate fi majorat, în baza deciziei asociatului unic prin aport în natură sau în numerar.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8876953125" w:line="230.1310157775879" w:lineRule="auto"/>
        <w:ind w:left="0" w:right="14.173583984375" w:firstLine="708.661417322834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Dacă majorarea capitalului social se face prin aport în natură, asociatul unic va dispune efectuarea  unei expertize pentru evaluarea bunului mobil sau imobil. Părţile sociale nou constituite vor fi subscrise în  totalitatea lor, libere de orice sarcini.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29833984375" w:line="230.13128757476807" w:lineRule="auto"/>
        <w:ind w:left="7.43072509765625" w:right="12.222900390625" w:hanging="7.43072509765625"/>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3.5.</w:t>
      </w:r>
      <w:r w:rsidDel="00000000" w:rsidR="00000000" w:rsidRPr="00000000">
        <w:rPr>
          <w:i w:val="0"/>
          <w:iCs w:val="0"/>
          <w:smallCaps w:val="0"/>
          <w:strike w:val="0"/>
          <w:color w:val="000000"/>
          <w:sz w:val="24"/>
          <w:szCs w:val="24"/>
          <w:u w:val="none"/>
          <w:shd w:fill="auto" w:val="clear"/>
          <w:vertAlign w:val="baseline"/>
          <w:rtl w:val="0"/>
        </w:rPr>
        <w:t xml:space="preserve"> Obligaţiile sociale sunt garantate cu patrimoniul social şi nu pot fi grevate de datorii sau alte obligaţii  personale şi sunt indivizibile. Asociatul unic este răspunzător până la concurenţa sumei reprezentând părţile  sociale pe care le posedă.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2373046875" w:line="229.42076683044434" w:lineRule="auto"/>
        <w:ind w:left="7.43072509765625" w:right="11.55029296875" w:hanging="7.43072509765625"/>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3.6.</w:t>
      </w:r>
      <w:r w:rsidDel="00000000" w:rsidR="00000000" w:rsidRPr="00000000">
        <w:rPr>
          <w:i w:val="0"/>
          <w:iCs w:val="0"/>
          <w:smallCaps w:val="0"/>
          <w:strike w:val="0"/>
          <w:color w:val="000000"/>
          <w:sz w:val="24"/>
          <w:szCs w:val="24"/>
          <w:u w:val="none"/>
          <w:shd w:fill="auto" w:val="clear"/>
          <w:vertAlign w:val="baseline"/>
          <w:rtl w:val="0"/>
        </w:rPr>
        <w:t xml:space="preserve"> Cesiunea parţială sau totală a părţilor sociale către terţi se poate face pe baza deciziei asociatului  unic.Cesionarea părţilor sociale se înregistrează în registrul comerţului şi în registrul de asociaţi al  societăţii.Pentru a fi opozabile societăţii şi terţilor, actele de cesiune trebuie să fie publicate în Monitorul Oficial  al României, Partea a IV-a, şi înscrise în registrul comerţului.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48779296875" w:line="229.0661859512329" w:lineRule="auto"/>
        <w:ind w:left="7.88116455078125" w:right="12.305908203125" w:hanging="7.88116455078125"/>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3.7.</w:t>
      </w:r>
      <w:r w:rsidDel="00000000" w:rsidR="00000000" w:rsidRPr="00000000">
        <w:rPr>
          <w:i w:val="0"/>
          <w:iCs w:val="0"/>
          <w:smallCaps w:val="0"/>
          <w:strike w:val="0"/>
          <w:color w:val="000000"/>
          <w:sz w:val="24"/>
          <w:szCs w:val="24"/>
          <w:u w:val="none"/>
          <w:shd w:fill="auto" w:val="clear"/>
          <w:vertAlign w:val="baseline"/>
          <w:rtl w:val="0"/>
        </w:rPr>
        <w:t xml:space="preserve"> Prin efectul acceptării succesiunii, transmiterea părţilor sociale care au aparţinut asociatului unic  decedat, se produce de plin drept către moştenitorii săi legali sau testamentari, care vor dobândi calitatea de  asociaţi. În cazul în care există moştenitori minori, reprezentarea lor în societate se va face conform legii.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88134765625" w:line="240" w:lineRule="auto"/>
        <w:ind w:left="0" w:right="0" w:firstLine="0"/>
        <w:jc w:val="center"/>
        <w:rPr>
          <w:i w:val="1"/>
          <w:iCs w:val="1"/>
          <w:smallCaps w:val="0"/>
          <w:strike w:val="0"/>
          <w:color w:val="000000"/>
          <w:sz w:val="24"/>
          <w:szCs w:val="24"/>
          <w:u w:val="none"/>
          <w:shd w:fill="auto" w:val="clear"/>
          <w:vertAlign w:val="baseline"/>
        </w:rPr>
      </w:pPr>
      <w:r w:rsidDel="00000000" w:rsidR="00000000" w:rsidRPr="00000000">
        <w:rPr>
          <w:b w:val="1"/>
          <w:bCs w:val="1"/>
          <w:i w:val="1"/>
          <w:iCs w:val="1"/>
          <w:smallCaps w:val="0"/>
          <w:strike w:val="0"/>
          <w:color w:val="000000"/>
          <w:sz w:val="24"/>
          <w:szCs w:val="24"/>
          <w:u w:val="none"/>
          <w:shd w:fill="auto" w:val="clear"/>
          <w:vertAlign w:val="baseline"/>
          <w:rtl w:val="0"/>
        </w:rPr>
        <w:t xml:space="preserve">CAP. IV. CONDUCEREA SOCIETĂŢII </w:t>
      </w:r>
      <w:r w:rsidDel="00000000" w:rsidR="00000000" w:rsidRPr="00000000">
        <w:rPr>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31516456604" w:lineRule="auto"/>
        <w:ind w:left="3.827972412109375" w:right="13.489990234375" w:hanging="3.827972412109375"/>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4.1.</w:t>
      </w:r>
      <w:r w:rsidDel="00000000" w:rsidR="00000000" w:rsidRPr="00000000">
        <w:rPr>
          <w:i w:val="0"/>
          <w:iCs w:val="0"/>
          <w:smallCaps w:val="0"/>
          <w:strike w:val="0"/>
          <w:color w:val="000000"/>
          <w:sz w:val="24"/>
          <w:szCs w:val="24"/>
          <w:u w:val="none"/>
          <w:shd w:fill="auto" w:val="clear"/>
          <w:vertAlign w:val="baseline"/>
          <w:rtl w:val="0"/>
        </w:rPr>
        <w:t xml:space="preserve"> Conducerea societăţii se realizează prin asociatul unic, care are următoarele atribuţii: să aprobe  situaţia financiară anuală şi să stabilească repartizarea beneficiului net; să desemneze pe administratori şi  cenzori, să-i revoce şi să le dea descărcare de activitatea lor, precum şi să decidă şi contractarea auditului  financiar, atunci când acesta nu are caracter obligatoriu potrivit legii; să modifice actul constitutiv; şi alte  atribuţiuni prevăzute de legislaţia în materie.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4810791015625" w:line="240" w:lineRule="auto"/>
        <w:ind w:left="0" w:right="0" w:firstLine="0"/>
        <w:jc w:val="center"/>
        <w:rPr>
          <w:i w:val="0"/>
          <w:iCs w:val="0"/>
          <w:smallCaps w:val="0"/>
          <w:strike w:val="0"/>
          <w:color w:val="000000"/>
          <w:sz w:val="24"/>
          <w:szCs w:val="24"/>
          <w:u w:val="none"/>
          <w:shd w:fill="auto" w:val="clear"/>
          <w:vertAlign w:val="baseline"/>
        </w:rPr>
      </w:pPr>
      <w:r w:rsidDel="00000000" w:rsidR="00000000" w:rsidRPr="00000000">
        <w:rPr>
          <w:b w:val="1"/>
          <w:bCs w:val="1"/>
          <w:i w:val="1"/>
          <w:iCs w:val="1"/>
          <w:smallCaps w:val="0"/>
          <w:strike w:val="0"/>
          <w:color w:val="000000"/>
          <w:sz w:val="24"/>
          <w:szCs w:val="24"/>
          <w:u w:val="none"/>
          <w:shd w:fill="auto" w:val="clear"/>
          <w:vertAlign w:val="baseline"/>
          <w:rtl w:val="0"/>
        </w:rPr>
        <w:t xml:space="preserve">CAP. V. ADMINISTRAREA SOCIETĂŢII </w:t>
      </w:r>
      <w:r w:rsidDel="00000000" w:rsidR="00000000" w:rsidRPr="00000000">
        <w:rPr>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98650932312" w:lineRule="auto"/>
        <w:ind w:left="6.304931640625" w:right="8.6279296875" w:hanging="6.304931640625"/>
        <w:jc w:val="both"/>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5.1.</w:t>
      </w:r>
      <w:r w:rsidDel="00000000" w:rsidR="00000000" w:rsidRPr="00000000">
        <w:rPr>
          <w:i w:val="0"/>
          <w:iCs w:val="0"/>
          <w:smallCaps w:val="0"/>
          <w:strike w:val="0"/>
          <w:color w:val="000000"/>
          <w:sz w:val="24"/>
          <w:szCs w:val="24"/>
          <w:u w:val="none"/>
          <w:shd w:fill="auto" w:val="clear"/>
          <w:vertAlign w:val="baseline"/>
          <w:rtl w:val="0"/>
        </w:rPr>
        <w:t xml:space="preserve"> Administrarea societăţii se face de către </w:t>
      </w:r>
      <w:r w:rsidDel="00000000" w:rsidR="00000000" w:rsidRPr="00000000">
        <w:rPr>
          <w:b w:val="1"/>
          <w:bCs w:val="1"/>
          <w:color w:val="ff0000"/>
          <w:sz w:val="24"/>
          <w:szCs w:val="24"/>
          <w:rtl w:val="0"/>
        </w:rPr>
        <w:t xml:space="preserve">ALEXANDRU ION SAMPLESCU</w:t>
      </w:r>
      <w:r w:rsidDel="00000000" w:rsidR="00000000" w:rsidRPr="00000000">
        <w:rPr>
          <w:sz w:val="24"/>
          <w:szCs w:val="24"/>
          <w:rtl w:val="0"/>
        </w:rPr>
        <w:t xml:space="preserve"> , cetățean român, născut la data de </w:t>
      </w:r>
      <w:r w:rsidDel="00000000" w:rsidR="00000000" w:rsidRPr="00000000">
        <w:rPr>
          <w:b w:val="1"/>
          <w:bCs w:val="1"/>
          <w:color w:val="ff0000"/>
          <w:sz w:val="24"/>
          <w:szCs w:val="24"/>
          <w:rtl w:val="0"/>
        </w:rPr>
        <w:t xml:space="preserve">11.08.1993</w:t>
      </w:r>
      <w:r w:rsidDel="00000000" w:rsidR="00000000" w:rsidRPr="00000000">
        <w:rPr>
          <w:sz w:val="24"/>
          <w:szCs w:val="24"/>
          <w:rtl w:val="0"/>
        </w:rPr>
        <w:t xml:space="preserve">, </w:t>
      </w:r>
      <w:r w:rsidDel="00000000" w:rsidR="00000000" w:rsidRPr="00000000">
        <w:rPr>
          <w:b w:val="1"/>
          <w:bCs w:val="1"/>
          <w:color w:val="ff0000"/>
          <w:sz w:val="24"/>
          <w:szCs w:val="24"/>
          <w:rtl w:val="0"/>
        </w:rPr>
        <w:t xml:space="preserve">Mun. Bucuresti</w:t>
      </w:r>
      <w:r w:rsidDel="00000000" w:rsidR="00000000" w:rsidRPr="00000000">
        <w:rPr>
          <w:color w:val="ff0000"/>
          <w:sz w:val="24"/>
          <w:szCs w:val="24"/>
          <w:rtl w:val="0"/>
        </w:rPr>
        <w:t xml:space="preserve">,  </w:t>
      </w:r>
      <w:r w:rsidDel="00000000" w:rsidR="00000000" w:rsidRPr="00000000">
        <w:rPr>
          <w:b w:val="1"/>
          <w:bCs w:val="1"/>
          <w:color w:val="ff0000"/>
          <w:sz w:val="24"/>
          <w:szCs w:val="24"/>
          <w:rtl w:val="0"/>
        </w:rPr>
        <w:t xml:space="preserve">Sector 1</w:t>
      </w:r>
      <w:r w:rsidDel="00000000" w:rsidR="00000000" w:rsidRPr="00000000">
        <w:rPr>
          <w:color w:val="ff0000"/>
          <w:sz w:val="24"/>
          <w:szCs w:val="24"/>
          <w:rtl w:val="0"/>
        </w:rPr>
        <w:t xml:space="preserve">, domiciliat în </w:t>
      </w:r>
      <w:r w:rsidDel="00000000" w:rsidR="00000000" w:rsidRPr="00000000">
        <w:rPr>
          <w:b w:val="1"/>
          <w:bCs w:val="1"/>
          <w:color w:val="ff0000"/>
          <w:sz w:val="24"/>
          <w:szCs w:val="24"/>
          <w:rtl w:val="0"/>
        </w:rPr>
        <w:t xml:space="preserve">Mun. București, Sector 2, Str. Mașina de Pâine, Nr. 12, Bl. A4, Sc. B, Et. 5, Ap. 23</w:t>
      </w:r>
      <w:r w:rsidDel="00000000" w:rsidR="00000000" w:rsidRPr="00000000">
        <w:rPr>
          <w:b w:val="1"/>
          <w:bCs w:val="1"/>
          <w:sz w:val="24"/>
          <w:szCs w:val="24"/>
          <w:rtl w:val="0"/>
        </w:rPr>
        <w:t xml:space="preserve"> ,</w:t>
      </w:r>
      <w:r w:rsidDel="00000000" w:rsidR="00000000" w:rsidRPr="00000000">
        <w:rPr>
          <w:sz w:val="24"/>
          <w:szCs w:val="24"/>
          <w:rtl w:val="0"/>
        </w:rPr>
        <w:t xml:space="preserve"> posesor al </w:t>
      </w:r>
      <w:r w:rsidDel="00000000" w:rsidR="00000000" w:rsidRPr="00000000">
        <w:rPr>
          <w:b w:val="1"/>
          <w:bCs w:val="1"/>
          <w:sz w:val="24"/>
          <w:szCs w:val="24"/>
          <w:rtl w:val="0"/>
        </w:rPr>
        <w:t xml:space="preserve">CI</w:t>
      </w:r>
      <w:r w:rsidDel="00000000" w:rsidR="00000000" w:rsidRPr="00000000">
        <w:rPr>
          <w:sz w:val="24"/>
          <w:szCs w:val="24"/>
          <w:rtl w:val="0"/>
        </w:rPr>
        <w:t xml:space="preserve">, </w:t>
      </w:r>
      <w:r w:rsidDel="00000000" w:rsidR="00000000" w:rsidRPr="00000000">
        <w:rPr>
          <w:b w:val="1"/>
          <w:bCs w:val="1"/>
          <w:sz w:val="24"/>
          <w:szCs w:val="24"/>
          <w:rtl w:val="0"/>
        </w:rPr>
        <w:t xml:space="preserve">seria  </w:t>
      </w:r>
      <w:r w:rsidDel="00000000" w:rsidR="00000000" w:rsidRPr="00000000">
        <w:rPr>
          <w:b w:val="1"/>
          <w:bCs w:val="1"/>
          <w:color w:val="ff0000"/>
          <w:sz w:val="24"/>
          <w:szCs w:val="24"/>
          <w:rtl w:val="0"/>
        </w:rPr>
        <w:t xml:space="preserve">RM</w:t>
      </w:r>
      <w:r w:rsidDel="00000000" w:rsidR="00000000" w:rsidRPr="00000000">
        <w:rPr>
          <w:color w:val="ff0000"/>
          <w:sz w:val="24"/>
          <w:szCs w:val="24"/>
          <w:rtl w:val="0"/>
        </w:rPr>
        <w:t xml:space="preserve">, </w:t>
      </w:r>
      <w:r w:rsidDel="00000000" w:rsidR="00000000" w:rsidRPr="00000000">
        <w:rPr>
          <w:b w:val="1"/>
          <w:bCs w:val="1"/>
          <w:color w:val="ff0000"/>
          <w:sz w:val="24"/>
          <w:szCs w:val="24"/>
          <w:rtl w:val="0"/>
        </w:rPr>
        <w:t xml:space="preserve">nr.334111</w:t>
      </w:r>
      <w:r w:rsidDel="00000000" w:rsidR="00000000" w:rsidRPr="00000000">
        <w:rPr>
          <w:b w:val="1"/>
          <w:bCs w:val="1"/>
          <w:sz w:val="24"/>
          <w:szCs w:val="24"/>
          <w:rtl w:val="0"/>
        </w:rPr>
        <w:t xml:space="preserve">,</w:t>
      </w:r>
      <w:r w:rsidDel="00000000" w:rsidR="00000000" w:rsidRPr="00000000">
        <w:rPr>
          <w:sz w:val="24"/>
          <w:szCs w:val="24"/>
          <w:rtl w:val="0"/>
        </w:rPr>
        <w:t xml:space="preserve"> emis de </w:t>
      </w:r>
      <w:r w:rsidDel="00000000" w:rsidR="00000000" w:rsidRPr="00000000">
        <w:rPr>
          <w:b w:val="1"/>
          <w:bCs w:val="1"/>
          <w:color w:val="ff0000"/>
          <w:sz w:val="24"/>
          <w:szCs w:val="24"/>
          <w:rtl w:val="0"/>
        </w:rPr>
        <w:t xml:space="preserve">SPCEP Sector 1, la data de 27.06.202</w:t>
      </w:r>
      <w:r w:rsidDel="00000000" w:rsidR="00000000" w:rsidRPr="00000000">
        <w:rPr>
          <w:color w:val="ff0000"/>
          <w:sz w:val="24"/>
          <w:szCs w:val="24"/>
          <w:rtl w:val="0"/>
        </w:rPr>
        <w:t xml:space="preserve">5</w:t>
      </w:r>
      <w:r w:rsidDel="00000000" w:rsidR="00000000" w:rsidRPr="00000000">
        <w:rPr>
          <w:sz w:val="24"/>
          <w:szCs w:val="24"/>
          <w:rtl w:val="0"/>
        </w:rPr>
        <w:t xml:space="preserve">, valabil pana la data de </w:t>
      </w:r>
      <w:r w:rsidDel="00000000" w:rsidR="00000000" w:rsidRPr="00000000">
        <w:rPr>
          <w:b w:val="1"/>
          <w:bCs w:val="1"/>
          <w:color w:val="ff0000"/>
          <w:sz w:val="24"/>
          <w:szCs w:val="24"/>
          <w:rtl w:val="0"/>
        </w:rPr>
        <w:t xml:space="preserve">03.08.2031</w:t>
      </w:r>
      <w:r w:rsidDel="00000000" w:rsidR="00000000" w:rsidRPr="00000000">
        <w:rPr>
          <w:color w:val="ff0000"/>
          <w:sz w:val="24"/>
          <w:szCs w:val="24"/>
          <w:rtl w:val="0"/>
        </w:rPr>
        <w:t xml:space="preserve">, </w:t>
      </w:r>
      <w:r w:rsidDel="00000000" w:rsidR="00000000" w:rsidRPr="00000000">
        <w:rPr>
          <w:b w:val="1"/>
          <w:bCs w:val="1"/>
          <w:color w:val="ff0000"/>
          <w:sz w:val="24"/>
          <w:szCs w:val="24"/>
          <w:rtl w:val="0"/>
        </w:rPr>
        <w:t xml:space="preserve">CNP  1930610450030</w:t>
      </w:r>
      <w:r w:rsidDel="00000000" w:rsidR="00000000" w:rsidRPr="00000000">
        <w:rPr>
          <w:i w:val="0"/>
          <w:iCs w:val="0"/>
          <w:smallCaps w:val="0"/>
          <w:strike w:val="0"/>
          <w:color w:val="000000"/>
          <w:sz w:val="24"/>
          <w:szCs w:val="24"/>
          <w:u w:val="none"/>
          <w:shd w:fill="auto" w:val="clear"/>
          <w:vertAlign w:val="baseline"/>
          <w:rtl w:val="0"/>
        </w:rPr>
        <w:t xml:space="preserve">,</w:t>
      </w:r>
      <w:r w:rsidDel="00000000" w:rsidR="00000000" w:rsidRPr="00000000">
        <w:rPr>
          <w:b w:val="1"/>
          <w:bCs w:val="1"/>
          <w:i w:val="0"/>
          <w:iCs w:val="0"/>
          <w:smallCaps w:val="0"/>
          <w:strike w:val="0"/>
          <w:color w:val="000000"/>
          <w:sz w:val="24"/>
          <w:szCs w:val="24"/>
          <w:u w:val="none"/>
          <w:shd w:fill="auto" w:val="clear"/>
          <w:vertAlign w:val="baseline"/>
          <w:rtl w:val="0"/>
        </w:rPr>
        <w:t xml:space="preserve"> având puteri depline de reprezentare şi administrare a  societăţii, pe o perioadă de 49 de ani, respectiv până la data de 21.01.2075.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3013916015625" w:line="232.26263523101807" w:lineRule="auto"/>
        <w:ind w:left="1.80145263671875" w:right="11.8359375" w:firstLine="0"/>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5.2</w:t>
      </w:r>
      <w:r w:rsidDel="00000000" w:rsidR="00000000" w:rsidRPr="00000000">
        <w:rPr>
          <w:i w:val="0"/>
          <w:iCs w:val="0"/>
          <w:smallCaps w:val="0"/>
          <w:strike w:val="0"/>
          <w:color w:val="000000"/>
          <w:sz w:val="24"/>
          <w:szCs w:val="24"/>
          <w:u w:val="none"/>
          <w:shd w:fill="auto" w:val="clear"/>
          <w:vertAlign w:val="baseline"/>
          <w:rtl w:val="0"/>
        </w:rPr>
        <w:t xml:space="preserve">. Societatea trebuie să ţină, prin grija administratorului, un registru al societăţii în care se vor înscrie  numele şi prenumele asociatului, domiciliul, aportul la capitalul social, transferul părţilor sociale sau alte modificări privitoare la acestea. Administratorul este răspunzător faţă de societate pentru: realitatea  vărsămintelor ; existenţa reală a dividendelor plătite; existenţa registrelor cerute de lege şi corecta lor ţinere;  exacta îndeplinire a hotărârilor asociatului unic; </w:t>
      </w:r>
      <w:r w:rsidDel="00000000" w:rsidR="00000000" w:rsidRPr="00000000">
        <w:rPr>
          <w:sz w:val="24"/>
          <w:szCs w:val="24"/>
          <w:rtl w:val="0"/>
        </w:rPr>
        <w:t xml:space="preserve">strictă</w:t>
      </w:r>
      <w:r w:rsidDel="00000000" w:rsidR="00000000" w:rsidRPr="00000000">
        <w:rPr>
          <w:i w:val="0"/>
          <w:iCs w:val="0"/>
          <w:smallCaps w:val="0"/>
          <w:strike w:val="0"/>
          <w:color w:val="000000"/>
          <w:sz w:val="24"/>
          <w:szCs w:val="24"/>
          <w:u w:val="none"/>
          <w:shd w:fill="auto" w:val="clear"/>
          <w:vertAlign w:val="baseline"/>
          <w:rtl w:val="0"/>
        </w:rPr>
        <w:t xml:space="preserve"> îndeplinire a îndatoririlor pe care legea şi actul  constitutiv le impun;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8876953125" w:line="230.13108730316162" w:lineRule="auto"/>
        <w:ind w:left="9.0069580078125" w:right="15.29541015625" w:hanging="9.0069580078125"/>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5.3.</w:t>
      </w:r>
      <w:r w:rsidDel="00000000" w:rsidR="00000000" w:rsidRPr="00000000">
        <w:rPr>
          <w:i w:val="0"/>
          <w:iCs w:val="0"/>
          <w:smallCaps w:val="0"/>
          <w:strike w:val="0"/>
          <w:color w:val="000000"/>
          <w:sz w:val="24"/>
          <w:szCs w:val="24"/>
          <w:u w:val="none"/>
          <w:shd w:fill="auto" w:val="clear"/>
          <w:vertAlign w:val="baseline"/>
          <w:rtl w:val="0"/>
        </w:rPr>
        <w:t xml:space="preserve"> Reprezentarea şi administrarea societăţii comerciale se realizează de către administrator în limitele  competenţei stabilite de asociatul unic.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349609375" w:line="228.00142765045166" w:lineRule="auto"/>
        <w:ind w:left="9.0069580078125" w:right="14.117431640625" w:hanging="9.0069580078125"/>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5.4.</w:t>
      </w:r>
      <w:r w:rsidDel="00000000" w:rsidR="00000000" w:rsidRPr="00000000">
        <w:rPr>
          <w:i w:val="0"/>
          <w:iCs w:val="0"/>
          <w:smallCaps w:val="0"/>
          <w:strike w:val="0"/>
          <w:color w:val="000000"/>
          <w:sz w:val="24"/>
          <w:szCs w:val="24"/>
          <w:u w:val="none"/>
          <w:shd w:fill="auto" w:val="clear"/>
          <w:vertAlign w:val="baseline"/>
          <w:rtl w:val="0"/>
        </w:rPr>
        <w:t xml:space="preserve"> Administratorul poate acorda mandat de reprezentare cu puteri depline unor terte persoane, </w:t>
      </w:r>
      <w:r w:rsidDel="00000000" w:rsidR="00000000" w:rsidRPr="00000000">
        <w:rPr>
          <w:sz w:val="24"/>
          <w:szCs w:val="24"/>
          <w:rtl w:val="0"/>
        </w:rPr>
        <w:t xml:space="preserve">în</w:t>
      </w: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relația</w:t>
      </w:r>
      <w:r w:rsidDel="00000000" w:rsidR="00000000" w:rsidRPr="00000000">
        <w:rPr>
          <w:i w:val="0"/>
          <w:iCs w:val="0"/>
          <w:smallCaps w:val="0"/>
          <w:strike w:val="0"/>
          <w:color w:val="000000"/>
          <w:sz w:val="24"/>
          <w:szCs w:val="24"/>
          <w:u w:val="none"/>
          <w:shd w:fill="auto" w:val="clear"/>
          <w:vertAlign w:val="baseline"/>
          <w:rtl w:val="0"/>
        </w:rPr>
        <w:t xml:space="preserve">  cu diferite autoritati publice si/sau private.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06640625"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5.5.</w:t>
      </w:r>
      <w:r w:rsidDel="00000000" w:rsidR="00000000" w:rsidRPr="00000000">
        <w:rPr>
          <w:i w:val="0"/>
          <w:iCs w:val="0"/>
          <w:smallCaps w:val="0"/>
          <w:strike w:val="0"/>
          <w:color w:val="000000"/>
          <w:sz w:val="24"/>
          <w:szCs w:val="24"/>
          <w:u w:val="none"/>
          <w:shd w:fill="auto" w:val="clear"/>
          <w:vertAlign w:val="baseline"/>
          <w:rtl w:val="0"/>
        </w:rPr>
        <w:t xml:space="preserve"> Administratorul declara ca accepta </w:t>
      </w:r>
      <w:r w:rsidDel="00000000" w:rsidR="00000000" w:rsidRPr="00000000">
        <w:rPr>
          <w:sz w:val="24"/>
          <w:szCs w:val="24"/>
          <w:rtl w:val="0"/>
        </w:rPr>
        <w:t xml:space="preserve">în</w:t>
      </w:r>
      <w:r w:rsidDel="00000000" w:rsidR="00000000" w:rsidRPr="00000000">
        <w:rPr>
          <w:i w:val="0"/>
          <w:iCs w:val="0"/>
          <w:smallCaps w:val="0"/>
          <w:strike w:val="0"/>
          <w:color w:val="000000"/>
          <w:sz w:val="24"/>
          <w:szCs w:val="24"/>
          <w:u w:val="none"/>
          <w:shd w:fill="auto" w:val="clear"/>
          <w:vertAlign w:val="baseline"/>
          <w:rtl w:val="0"/>
        </w:rPr>
        <w:t xml:space="preserve"> mod expres mandatul acordat.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625" w:line="240" w:lineRule="auto"/>
        <w:ind w:left="0" w:right="0" w:firstLine="0"/>
        <w:jc w:val="center"/>
        <w:rPr>
          <w:i w:val="0"/>
          <w:iCs w:val="0"/>
          <w:smallCaps w:val="0"/>
          <w:strike w:val="0"/>
          <w:color w:val="000000"/>
          <w:sz w:val="24"/>
          <w:szCs w:val="24"/>
          <w:u w:val="none"/>
          <w:shd w:fill="auto" w:val="clear"/>
          <w:vertAlign w:val="baseline"/>
        </w:rPr>
      </w:pPr>
      <w:r w:rsidDel="00000000" w:rsidR="00000000" w:rsidRPr="00000000">
        <w:rPr>
          <w:b w:val="1"/>
          <w:bCs w:val="1"/>
          <w:i w:val="1"/>
          <w:iCs w:val="1"/>
          <w:smallCaps w:val="0"/>
          <w:strike w:val="0"/>
          <w:color w:val="000000"/>
          <w:sz w:val="24"/>
          <w:szCs w:val="24"/>
          <w:u w:val="none"/>
          <w:shd w:fill="auto" w:val="clear"/>
          <w:vertAlign w:val="baseline"/>
          <w:rtl w:val="0"/>
        </w:rPr>
        <w:t xml:space="preserve">CAP.VI. ACTIVITATEA SOCIETĂŢII </w:t>
      </w:r>
      <w:r w:rsidDel="00000000" w:rsidR="00000000" w:rsidRPr="00000000">
        <w:rPr>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00142765045166" w:lineRule="auto"/>
        <w:ind w:left="15.987396240234375" w:right="15.51513671875" w:hanging="15.987396240234375"/>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6.1.</w:t>
      </w:r>
      <w:r w:rsidDel="00000000" w:rsidR="00000000" w:rsidRPr="00000000">
        <w:rPr>
          <w:i w:val="0"/>
          <w:iCs w:val="0"/>
          <w:smallCaps w:val="0"/>
          <w:strike w:val="0"/>
          <w:color w:val="000000"/>
          <w:sz w:val="24"/>
          <w:szCs w:val="24"/>
          <w:u w:val="none"/>
          <w:shd w:fill="auto" w:val="clear"/>
          <w:vertAlign w:val="baseline"/>
          <w:rtl w:val="0"/>
        </w:rPr>
        <w:t xml:space="preserve"> Exerciţiul economico - financiar începe la 1 ianuarie şi se termină la 31 decembrie ale fiecărui an.  Primul exerciţiu va începe la data constituirii societăţii.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1884765625" w:line="231.19701862335205" w:lineRule="auto"/>
        <w:ind w:left="0" w:right="12.86865234375" w:firstLine="0"/>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6.2.</w:t>
      </w:r>
      <w:r w:rsidDel="00000000" w:rsidR="00000000" w:rsidRPr="00000000">
        <w:rPr>
          <w:i w:val="0"/>
          <w:iCs w:val="0"/>
          <w:smallCaps w:val="0"/>
          <w:strike w:val="0"/>
          <w:color w:val="000000"/>
          <w:sz w:val="24"/>
          <w:szCs w:val="24"/>
          <w:u w:val="none"/>
          <w:shd w:fill="auto" w:val="clear"/>
          <w:vertAlign w:val="baseline"/>
          <w:rtl w:val="0"/>
        </w:rPr>
        <w:t xml:space="preserve"> Angajarea personalului societăţii se face cu respectarea legislaţiei în vigoare.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1884765625" w:line="231.19701862335205" w:lineRule="auto"/>
        <w:ind w:left="0" w:right="12.86865234375" w:firstLine="0"/>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6.3.</w:t>
      </w:r>
      <w:r w:rsidDel="00000000" w:rsidR="00000000" w:rsidRPr="00000000">
        <w:rPr>
          <w:i w:val="0"/>
          <w:iCs w:val="0"/>
          <w:smallCaps w:val="0"/>
          <w:strike w:val="0"/>
          <w:color w:val="000000"/>
          <w:sz w:val="24"/>
          <w:szCs w:val="24"/>
          <w:u w:val="none"/>
          <w:shd w:fill="auto" w:val="clear"/>
          <w:vertAlign w:val="baseline"/>
          <w:rtl w:val="0"/>
        </w:rPr>
        <w:t xml:space="preserve"> Societatea va întocmi situaţii financiare şi contul de profit şi pierderi, va ţine evidenţa activităţilor  economico - financiare, conform dispoziţiilor legale în materie.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3837890625"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6.4.</w:t>
      </w:r>
      <w:r w:rsidDel="00000000" w:rsidR="00000000" w:rsidRPr="00000000">
        <w:rPr>
          <w:i w:val="0"/>
          <w:iCs w:val="0"/>
          <w:smallCaps w:val="0"/>
          <w:strike w:val="0"/>
          <w:color w:val="000000"/>
          <w:sz w:val="24"/>
          <w:szCs w:val="24"/>
          <w:u w:val="none"/>
          <w:shd w:fill="auto" w:val="clear"/>
          <w:vertAlign w:val="baseline"/>
          <w:rtl w:val="0"/>
        </w:rPr>
        <w:t xml:space="preserve"> Beneficiul societăţii se stabileşte prin situaţia financiară anuală aprobată de asociatul unic.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2265625" w:line="240" w:lineRule="auto"/>
        <w:ind w:left="0" w:right="0" w:firstLine="0"/>
        <w:jc w:val="center"/>
        <w:rPr>
          <w:b w:val="1"/>
          <w:bCs w:val="1"/>
          <w:i w:val="1"/>
          <w:iCs w:val="1"/>
          <w:smallCaps w:val="0"/>
          <w:strike w:val="0"/>
          <w:color w:val="000000"/>
          <w:sz w:val="24"/>
          <w:szCs w:val="24"/>
          <w:u w:val="none"/>
          <w:shd w:fill="auto" w:val="clear"/>
          <w:vertAlign w:val="baseline"/>
        </w:rPr>
      </w:pPr>
      <w:r w:rsidDel="00000000" w:rsidR="00000000" w:rsidRPr="00000000">
        <w:rPr>
          <w:b w:val="1"/>
          <w:bCs w:val="1"/>
          <w:i w:val="1"/>
          <w:iCs w:val="1"/>
          <w:smallCaps w:val="0"/>
          <w:strike w:val="0"/>
          <w:color w:val="000000"/>
          <w:sz w:val="24"/>
          <w:szCs w:val="24"/>
          <w:u w:val="none"/>
          <w:shd w:fill="auto" w:val="clear"/>
          <w:vertAlign w:val="baseline"/>
          <w:rtl w:val="0"/>
        </w:rPr>
        <w:t xml:space="preserve">CAP. VII. DIZOLVAREA ŞI LICHIDAREA SOCIETĂŢII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3128757476807" w:lineRule="auto"/>
        <w:ind w:left="5.404205322265625" w:right="12.8662109375" w:hanging="5.404205322265625"/>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7.1</w:t>
      </w:r>
      <w:r w:rsidDel="00000000" w:rsidR="00000000" w:rsidRPr="00000000">
        <w:rPr>
          <w:i w:val="0"/>
          <w:iCs w:val="0"/>
          <w:smallCaps w:val="0"/>
          <w:strike w:val="0"/>
          <w:color w:val="000000"/>
          <w:sz w:val="24"/>
          <w:szCs w:val="24"/>
          <w:u w:val="none"/>
          <w:shd w:fill="auto" w:val="clear"/>
          <w:vertAlign w:val="baseline"/>
          <w:rtl w:val="0"/>
        </w:rPr>
        <w:t xml:space="preserve">. Au ca efect dizolvarea societăţii: trecerea timpului stabilit pentru durata societăţii; imposibilitatea  realizării obiectului de activitate al societăţii; declararea nulităţii societăţii; decizia asociatului unic; hotărârea  tribunalului; falimentul;- alte cauze prevăzute de lege.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2470703125" w:line="230.6639814376831" w:lineRule="auto"/>
        <w:ind w:left="0" w:right="14.609375" w:firstLine="0"/>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7.2.</w:t>
      </w:r>
      <w:r w:rsidDel="00000000" w:rsidR="00000000" w:rsidRPr="00000000">
        <w:rPr>
          <w:i w:val="0"/>
          <w:iCs w:val="0"/>
          <w:smallCaps w:val="0"/>
          <w:strike w:val="0"/>
          <w:color w:val="000000"/>
          <w:sz w:val="24"/>
          <w:szCs w:val="24"/>
          <w:u w:val="none"/>
          <w:shd w:fill="auto" w:val="clear"/>
          <w:vertAlign w:val="baseline"/>
          <w:rtl w:val="0"/>
        </w:rPr>
        <w:t xml:space="preserve"> În cazul decesului asociatului unic, societatea îşi va continua activitatea cu moştenitorii defunctului.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2470703125" w:line="230.6639814376831" w:lineRule="auto"/>
        <w:ind w:left="0" w:right="14.609375" w:firstLine="0"/>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7.3.</w:t>
      </w:r>
      <w:r w:rsidDel="00000000" w:rsidR="00000000" w:rsidRPr="00000000">
        <w:rPr>
          <w:i w:val="0"/>
          <w:iCs w:val="0"/>
          <w:smallCaps w:val="0"/>
          <w:strike w:val="0"/>
          <w:color w:val="000000"/>
          <w:sz w:val="24"/>
          <w:szCs w:val="24"/>
          <w:u w:val="none"/>
          <w:shd w:fill="auto" w:val="clear"/>
          <w:vertAlign w:val="baseline"/>
          <w:rtl w:val="0"/>
        </w:rPr>
        <w:t xml:space="preserve"> Dizolvarea societăţii, înainte de expirarea termenului fixat, pentru durata sa, are efect faţă de terţi,  numai după trecerea a 30 zile de la publicarea în Monitorul Oficial al României Partea a IV-a.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2470703125" w:line="230.6639814376831" w:lineRule="auto"/>
        <w:ind w:left="0" w:right="14.609375" w:firstLine="0"/>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7.4.</w:t>
      </w:r>
      <w:r w:rsidDel="00000000" w:rsidR="00000000" w:rsidRPr="00000000">
        <w:rPr>
          <w:i w:val="0"/>
          <w:iCs w:val="0"/>
          <w:smallCaps w:val="0"/>
          <w:strike w:val="0"/>
          <w:color w:val="000000"/>
          <w:sz w:val="24"/>
          <w:szCs w:val="24"/>
          <w:u w:val="none"/>
          <w:shd w:fill="auto" w:val="clear"/>
          <w:vertAlign w:val="baseline"/>
          <w:rtl w:val="0"/>
        </w:rPr>
        <w:t xml:space="preserve"> Dizolvarea şi lichidarea societăţii cu asociat unic se face conform Legii nr. 31/1990 privind societăţile  comerciale, republicată, cu modificările şi completările ulterioare.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1884765625" w:line="229.42095279693604" w:lineRule="auto"/>
        <w:ind w:left="4.053192138671875" w:right="12.225341796875" w:hanging="4.053192138671875"/>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7.5.</w:t>
      </w:r>
      <w:r w:rsidDel="00000000" w:rsidR="00000000" w:rsidRPr="00000000">
        <w:rPr>
          <w:i w:val="0"/>
          <w:iCs w:val="0"/>
          <w:smallCaps w:val="0"/>
          <w:strike w:val="0"/>
          <w:color w:val="000000"/>
          <w:sz w:val="24"/>
          <w:szCs w:val="24"/>
          <w:u w:val="none"/>
          <w:shd w:fill="auto" w:val="clear"/>
          <w:vertAlign w:val="baseline"/>
          <w:rtl w:val="0"/>
        </w:rPr>
        <w:t xml:space="preserve"> Modalităţile de asigurare a stingerii pasivului sau de regularizare a lui în acord cu creditorii, în cazul  dizolvării fără lichidare, atunci când asociaţii sunt de acord cu privire la repartizarea şi lichidarea patrimoniului  societăţii, sunt: stingerea tuturor creantelor anterior publicarii deciziei/hotararii de dizolvare si lichidare  voluntara.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487060546875" w:line="240" w:lineRule="auto"/>
        <w:ind w:left="0" w:right="0" w:firstLine="0"/>
        <w:jc w:val="center"/>
        <w:rPr>
          <w:b w:val="1"/>
          <w:bCs w:val="1"/>
          <w:i w:val="1"/>
          <w:iCs w:val="1"/>
          <w:smallCaps w:val="0"/>
          <w:strike w:val="0"/>
          <w:color w:val="000000"/>
          <w:sz w:val="24"/>
          <w:szCs w:val="24"/>
          <w:u w:val="none"/>
          <w:shd w:fill="auto" w:val="clear"/>
          <w:vertAlign w:val="baseline"/>
        </w:rPr>
      </w:pPr>
      <w:r w:rsidDel="00000000" w:rsidR="00000000" w:rsidRPr="00000000">
        <w:rPr>
          <w:b w:val="1"/>
          <w:bCs w:val="1"/>
          <w:i w:val="1"/>
          <w:iCs w:val="1"/>
          <w:smallCaps w:val="0"/>
          <w:strike w:val="0"/>
          <w:color w:val="000000"/>
          <w:sz w:val="24"/>
          <w:szCs w:val="24"/>
          <w:u w:val="none"/>
          <w:shd w:fill="auto" w:val="clear"/>
          <w:vertAlign w:val="baseline"/>
          <w:rtl w:val="0"/>
        </w:rPr>
        <w:t xml:space="preserve">CAP. VIII. LITIGII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3128757476807" w:lineRule="auto"/>
        <w:ind w:left="0" w:right="12.8369140625" w:firstLine="0"/>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8.1.</w:t>
      </w:r>
      <w:r w:rsidDel="00000000" w:rsidR="00000000" w:rsidRPr="00000000">
        <w:rPr>
          <w:i w:val="0"/>
          <w:iCs w:val="0"/>
          <w:smallCaps w:val="0"/>
          <w:strike w:val="0"/>
          <w:color w:val="000000"/>
          <w:sz w:val="24"/>
          <w:szCs w:val="24"/>
          <w:u w:val="none"/>
          <w:shd w:fill="auto" w:val="clear"/>
          <w:vertAlign w:val="baseline"/>
          <w:rtl w:val="0"/>
        </w:rPr>
        <w:t xml:space="preserve"> Litigiile societăţii cu persoane fizice sau juridice sunt de competenţa instanţelor judecătoreşti.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3128757476807" w:lineRule="auto"/>
        <w:ind w:left="0" w:right="12.8369140625" w:firstLine="0"/>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8.2.</w:t>
      </w:r>
      <w:r w:rsidDel="00000000" w:rsidR="00000000" w:rsidRPr="00000000">
        <w:rPr>
          <w:i w:val="0"/>
          <w:iCs w:val="0"/>
          <w:smallCaps w:val="0"/>
          <w:strike w:val="0"/>
          <w:color w:val="000000"/>
          <w:sz w:val="24"/>
          <w:szCs w:val="24"/>
          <w:u w:val="none"/>
          <w:shd w:fill="auto" w:val="clear"/>
          <w:vertAlign w:val="baseline"/>
          <w:rtl w:val="0"/>
        </w:rPr>
        <w:t xml:space="preserve"> Litigiile societăţii născute din contractele economice încheiate cu persoane fizice sau juridice vor fi  soluţionate de instanţele competente prin aplicarea dreptului material român.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2373046875" w:line="230.131573677063" w:lineRule="auto"/>
        <w:ind w:left="13.28521728515625" w:right="12.9736328125" w:hanging="13.28521728515625"/>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8.3.</w:t>
      </w:r>
      <w:r w:rsidDel="00000000" w:rsidR="00000000" w:rsidRPr="00000000">
        <w:rPr>
          <w:i w:val="0"/>
          <w:iCs w:val="0"/>
          <w:smallCaps w:val="0"/>
          <w:strike w:val="0"/>
          <w:color w:val="000000"/>
          <w:sz w:val="24"/>
          <w:szCs w:val="24"/>
          <w:u w:val="none"/>
          <w:shd w:fill="auto" w:val="clear"/>
          <w:vertAlign w:val="baseline"/>
          <w:rtl w:val="0"/>
        </w:rPr>
        <w:t xml:space="preserve"> Litigiile personalului angajat izvorâte din raporturile juridice de muncă se soluţionează potrivit  legislaţiei muncii în vigoare în România.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125" w:line="240" w:lineRule="auto"/>
        <w:ind w:left="1.80145263671875"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145263671875" w:right="0" w:firstLine="0"/>
        <w:jc w:val="center"/>
        <w:rPr>
          <w:b w:val="1"/>
          <w:bCs w:val="1"/>
          <w:i w:val="1"/>
          <w:iCs w:val="1"/>
          <w:smallCaps w:val="0"/>
          <w:strike w:val="0"/>
          <w:color w:val="000000"/>
          <w:sz w:val="24"/>
          <w:szCs w:val="24"/>
          <w:u w:val="none"/>
          <w:shd w:fill="auto" w:val="clear"/>
          <w:vertAlign w:val="baseline"/>
        </w:rPr>
      </w:pPr>
      <w:r w:rsidDel="00000000" w:rsidR="00000000" w:rsidRPr="00000000">
        <w:rPr>
          <w:b w:val="1"/>
          <w:bCs w:val="1"/>
          <w:i w:val="1"/>
          <w:iCs w:val="1"/>
          <w:smallCaps w:val="0"/>
          <w:strike w:val="0"/>
          <w:color w:val="000000"/>
          <w:sz w:val="24"/>
          <w:szCs w:val="24"/>
          <w:u w:val="none"/>
          <w:shd w:fill="auto" w:val="clear"/>
          <w:vertAlign w:val="baseline"/>
          <w:rtl w:val="0"/>
        </w:rPr>
        <w:t xml:space="preserve"> CAP.IX. DISPOZIŢII FINALE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3187408447266" w:lineRule="auto"/>
        <w:ind w:left="0" w:right="12.98583984375" w:hanging="0.450439453125"/>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9.1</w:t>
      </w:r>
      <w:r w:rsidDel="00000000" w:rsidR="00000000" w:rsidRPr="00000000">
        <w:rPr>
          <w:i w:val="0"/>
          <w:iCs w:val="0"/>
          <w:smallCaps w:val="0"/>
          <w:strike w:val="0"/>
          <w:color w:val="000000"/>
          <w:sz w:val="24"/>
          <w:szCs w:val="24"/>
          <w:u w:val="none"/>
          <w:shd w:fill="auto" w:val="clear"/>
          <w:vertAlign w:val="baseline"/>
          <w:rtl w:val="0"/>
        </w:rPr>
        <w:t xml:space="preserve">. Prevederile actului constitutiv se completează cu normele Codului Civil, Codului Muncii, Legii nr.  31/1990 privind societăţile comerciale, republicată, cu modificările şi completările ulterioare şi a legislaţiei civile  în vigoare.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267822265625" w:line="230.13078689575195" w:lineRule="auto"/>
        <w:ind w:left="0" w:right="1810.3173828125" w:firstLine="0"/>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Art. 9.2.</w:t>
      </w:r>
      <w:r w:rsidDel="00000000" w:rsidR="00000000" w:rsidRPr="00000000">
        <w:rPr>
          <w:i w:val="0"/>
          <w:iCs w:val="0"/>
          <w:smallCaps w:val="0"/>
          <w:strike w:val="0"/>
          <w:color w:val="000000"/>
          <w:sz w:val="24"/>
          <w:szCs w:val="24"/>
          <w:u w:val="none"/>
          <w:shd w:fill="auto" w:val="clear"/>
          <w:vertAlign w:val="baseline"/>
          <w:rtl w:val="0"/>
        </w:rPr>
        <w:t xml:space="preserve"> Prezentul act constitutiv intră în vigoare la data semnării de către asociatul unic.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267822265625" w:line="230.13078689575195" w:lineRule="auto"/>
        <w:ind w:left="0" w:right="1810.3173828125"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Art. 9.3. Incheiat astazi,</w:t>
      </w:r>
      <w:r w:rsidDel="00000000" w:rsidR="00000000" w:rsidRPr="00000000">
        <w:rPr>
          <w:b w:val="1"/>
          <w:bCs w:val="1"/>
          <w:i w:val="0"/>
          <w:iCs w:val="0"/>
          <w:smallCaps w:val="0"/>
          <w:strike w:val="0"/>
          <w:color w:val="ff0000"/>
          <w:sz w:val="24"/>
          <w:szCs w:val="24"/>
          <w:u w:val="none"/>
          <w:shd w:fill="auto" w:val="clear"/>
          <w:vertAlign w:val="baseline"/>
          <w:rtl w:val="0"/>
        </w:rPr>
        <w:t xml:space="preserve"> 04.05.2026</w:t>
      </w:r>
      <w:r w:rsidDel="00000000" w:rsidR="00000000" w:rsidRPr="00000000">
        <w:rPr>
          <w:i w:val="0"/>
          <w:iCs w:val="0"/>
          <w:smallCaps w:val="0"/>
          <w:strike w:val="0"/>
          <w:color w:val="000000"/>
          <w:sz w:val="24"/>
          <w:szCs w:val="24"/>
          <w:u w:val="none"/>
          <w:shd w:fill="auto" w:val="clear"/>
          <w:vertAlign w:val="baseline"/>
          <w:rtl w:val="0"/>
        </w:rPr>
        <w:t xml:space="preserve">, in 2 exemplare.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8828125" w:line="240" w:lineRule="auto"/>
        <w:ind w:left="10.132904052734375"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Semnatar: </w:t>
      </w:r>
      <w:r w:rsidDel="00000000" w:rsidR="00000000" w:rsidRPr="00000000">
        <w:rPr>
          <w:b w:val="1"/>
          <w:bCs w:val="1"/>
          <w:color w:val="ff0000"/>
          <w:sz w:val="24"/>
          <w:szCs w:val="24"/>
          <w:rtl w:val="0"/>
        </w:rPr>
        <w:t xml:space="preserve">ALEXANDRU ION SAMPLESCU</w:t>
      </w:r>
      <w:r w:rsidDel="00000000" w:rsidR="00000000" w:rsidRPr="00000000">
        <w:rPr>
          <w:rtl w:val="0"/>
        </w:rPr>
      </w:r>
    </w:p>
    <w:sectPr>
      <w:pgSz w:h="15840" w:w="12240" w:orient="portrait"/>
      <w:pgMar w:bottom="1353.599853515625" w:top="821.5625" w:left="1582.198486328125" w:right="1524.01855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